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D4F00" w14:textId="77777777" w:rsidR="003148DD" w:rsidRPr="005A20AF" w:rsidRDefault="003148DD">
      <w:pPr>
        <w:rPr>
          <w:rFonts w:ascii="Neuzeit S LT Std Book" w:hAnsi="Neuzeit S LT Std Book"/>
          <w:sz w:val="22"/>
          <w:lang w:val="de-DE"/>
        </w:rPr>
      </w:pPr>
    </w:p>
    <w:p w14:paraId="371C8A5E" w14:textId="424DF54B" w:rsidR="008E008A" w:rsidRPr="00D4158D" w:rsidRDefault="00CA48A3" w:rsidP="008E008A">
      <w:pPr>
        <w:rPr>
          <w:rFonts w:ascii="Neuzeit S LT Std Book" w:hAnsi="Neuzeit S LT Std Book"/>
          <w:b/>
          <w:bCs/>
          <w:color w:val="C8BAAF"/>
          <w:sz w:val="98"/>
          <w:szCs w:val="98"/>
          <w:lang w:val="de-DE"/>
        </w:rPr>
      </w:pPr>
      <w:r w:rsidRPr="00D4158D">
        <w:rPr>
          <w:rFonts w:ascii="Neuzeit S LT Std Book" w:hAnsi="Neuzeit S LT Std Book"/>
          <w:b/>
          <w:bCs/>
          <w:color w:val="C8BAAF"/>
          <w:sz w:val="98"/>
          <w:szCs w:val="98"/>
          <w:lang w:val="de-DE"/>
        </w:rPr>
        <w:t>Horizon Setting</w:t>
      </w:r>
      <w:r w:rsidR="00D4158D" w:rsidRPr="00D4158D">
        <w:rPr>
          <w:rFonts w:ascii="Neuzeit S LT Std Book" w:hAnsi="Neuzeit S LT Std Book"/>
          <w:b/>
          <w:bCs/>
          <w:color w:val="C8BAAF"/>
          <w:sz w:val="98"/>
          <w:szCs w:val="98"/>
          <w:lang w:val="de-DE"/>
        </w:rPr>
        <w:t xml:space="preserve"> HS4</w:t>
      </w:r>
    </w:p>
    <w:p w14:paraId="5CF50A0B" w14:textId="77777777" w:rsidR="003148DD" w:rsidRPr="005A20AF" w:rsidRDefault="003148DD">
      <w:pPr>
        <w:rPr>
          <w:rFonts w:ascii="Neuzeit S LT Std Book" w:hAnsi="Neuzeit S LT Std Book"/>
          <w:sz w:val="22"/>
          <w:lang w:val="de-DE"/>
        </w:rPr>
      </w:pPr>
    </w:p>
    <w:p w14:paraId="3F8F364A" w14:textId="54FC89EC" w:rsidR="0064381B" w:rsidRDefault="007E5231">
      <w:pPr>
        <w:rPr>
          <w:rFonts w:ascii="Neuzeit S LT Std Book" w:hAnsi="Neuzeit S LT Std Book"/>
          <w:sz w:val="36"/>
          <w:lang w:val="de-DE"/>
        </w:rPr>
      </w:pPr>
      <w:r w:rsidRPr="005A20AF">
        <w:rPr>
          <w:rFonts w:ascii="Neuzeit S LT Std Book" w:hAnsi="Neuzeit S LT Std Book"/>
          <w:sz w:val="36"/>
          <w:lang w:val="de-DE"/>
        </w:rPr>
        <w:t>Kalibrierung von Messmitteln mit variablen Maßen</w:t>
      </w:r>
    </w:p>
    <w:p w14:paraId="7743F9DF" w14:textId="05D5E9BC" w:rsidR="00086D92" w:rsidRDefault="00086D92">
      <w:pPr>
        <w:rPr>
          <w:rFonts w:ascii="Neuzeit S LT Std Book" w:hAnsi="Neuzeit S LT Std Book"/>
          <w:sz w:val="36"/>
          <w:lang w:val="de-DE"/>
        </w:rPr>
      </w:pPr>
    </w:p>
    <w:p w14:paraId="562B9C49" w14:textId="707E7C92" w:rsidR="003528A2" w:rsidRDefault="003528A2">
      <w:pPr>
        <w:rPr>
          <w:rFonts w:ascii="Neuzeit S LT Std Book" w:hAnsi="Neuzeit S LT Std Book"/>
          <w:sz w:val="22"/>
          <w:lang w:val="de-DE"/>
        </w:rPr>
      </w:pPr>
    </w:p>
    <w:p w14:paraId="3F7DF2F0" w14:textId="77777777" w:rsidR="00D4158D" w:rsidRPr="005A20AF" w:rsidRDefault="00D4158D">
      <w:pPr>
        <w:rPr>
          <w:rFonts w:ascii="Neuzeit S LT Std Book" w:hAnsi="Neuzeit S LT Std Book"/>
          <w:sz w:val="22"/>
          <w:lang w:val="de-DE"/>
        </w:rPr>
      </w:pPr>
    </w:p>
    <w:p w14:paraId="6B8007FF" w14:textId="3C36DBCD" w:rsidR="003528A2" w:rsidRPr="005A20AF" w:rsidRDefault="00D4158D">
      <w:pPr>
        <w:rPr>
          <w:rFonts w:ascii="Neuzeit S LT Std Book" w:hAnsi="Neuzeit S LT Std Book"/>
          <w:sz w:val="22"/>
          <w:lang w:val="de-DE"/>
        </w:rPr>
        <w:sectPr w:rsidR="003528A2" w:rsidRPr="005A20AF" w:rsidSect="005D0378">
          <w:headerReference w:type="even" r:id="rId8"/>
          <w:headerReference w:type="default" r:id="rId9"/>
          <w:headerReference w:type="first" r:id="rId10"/>
          <w:footerReference w:type="first" r:id="rId11"/>
          <w:pgSz w:w="11906" w:h="16838" w:code="9"/>
          <w:pgMar w:top="1134" w:right="1134" w:bottom="1134" w:left="1134" w:header="426" w:footer="709" w:gutter="0"/>
          <w:pgNumType w:start="1"/>
          <w:cols w:space="708"/>
          <w:titlePg/>
          <w:docGrid w:linePitch="360"/>
        </w:sectPr>
      </w:pPr>
      <w:r>
        <w:rPr>
          <w:rFonts w:ascii="Neuzeit S LT Std Book" w:hAnsi="Neuzeit S LT Std Book"/>
          <w:noProof/>
          <w:sz w:val="22"/>
          <w:lang w:val="en-GB" w:eastAsia="en-GB"/>
        </w:rPr>
        <w:drawing>
          <wp:inline distT="0" distB="0" distL="0" distR="0" wp14:anchorId="1F9B2DFA" wp14:editId="1F3F95E1">
            <wp:extent cx="5886450" cy="5191125"/>
            <wp:effectExtent l="0" t="0" r="0"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271" t="11673" r="467" b="2366"/>
                    <a:stretch/>
                  </pic:blipFill>
                  <pic:spPr bwMode="auto">
                    <a:xfrm>
                      <a:off x="0" y="0"/>
                      <a:ext cx="5886450" cy="5191125"/>
                    </a:xfrm>
                    <a:prstGeom prst="rect">
                      <a:avLst/>
                    </a:prstGeom>
                    <a:noFill/>
                    <a:ln>
                      <a:noFill/>
                    </a:ln>
                    <a:extLst>
                      <a:ext uri="{53640926-AAD7-44D8-BBD7-CCE9431645EC}">
                        <a14:shadowObscured xmlns:a14="http://schemas.microsoft.com/office/drawing/2010/main"/>
                      </a:ext>
                    </a:extLst>
                  </pic:spPr>
                </pic:pic>
              </a:graphicData>
            </a:graphic>
          </wp:inline>
        </w:drawing>
      </w:r>
    </w:p>
    <w:p w14:paraId="29BFBB2C" w14:textId="77777777" w:rsidR="003616FB" w:rsidRPr="005A20AF" w:rsidRDefault="003148DD">
      <w:pPr>
        <w:rPr>
          <w:rFonts w:ascii="Neuzeit S LT Std Book" w:hAnsi="Neuzeit S LT Std Book"/>
          <w:b/>
          <w:bCs/>
          <w:color w:val="C8BAAF"/>
          <w:sz w:val="100"/>
          <w:szCs w:val="100"/>
          <w:lang w:val="de-DE"/>
        </w:rPr>
      </w:pPr>
      <w:r w:rsidRPr="005A20AF">
        <w:rPr>
          <w:rFonts w:ascii="Neuzeit S LT Std Book" w:hAnsi="Neuzeit S LT Std Book"/>
          <w:b/>
          <w:bCs/>
          <w:color w:val="C8BAAF"/>
          <w:sz w:val="100"/>
          <w:szCs w:val="100"/>
          <w:lang w:val="de-DE"/>
        </w:rPr>
        <w:lastRenderedPageBreak/>
        <w:t>1.</w:t>
      </w:r>
    </w:p>
    <w:p w14:paraId="3B7C5270" w14:textId="77777777" w:rsidR="0048358A" w:rsidRPr="005A20AF" w:rsidRDefault="0048358A" w:rsidP="0048358A">
      <w:pPr>
        <w:rPr>
          <w:rFonts w:ascii="Neuzeit S LT Std Book" w:hAnsi="Neuzeit S LT Std Book"/>
          <w:b/>
          <w:bCs/>
          <w:color w:val="C8BAAF"/>
          <w:sz w:val="32"/>
          <w:szCs w:val="32"/>
          <w:lang w:val="de-DE"/>
        </w:rPr>
      </w:pPr>
      <w:r w:rsidRPr="005A20AF">
        <w:rPr>
          <w:rFonts w:ascii="Neuzeit S LT Std Book" w:hAnsi="Neuzeit S LT Std Book"/>
          <w:b/>
          <w:color w:val="C8BAAF"/>
          <w:sz w:val="32"/>
          <w:lang w:val="de-DE"/>
        </w:rPr>
        <w:t>VORSTELLUNG</w:t>
      </w:r>
    </w:p>
    <w:p w14:paraId="2B736928" w14:textId="77777777" w:rsidR="00CC4051" w:rsidRPr="005A20AF" w:rsidRDefault="00CC4051">
      <w:pPr>
        <w:rPr>
          <w:rFonts w:ascii="Neuzeit S LT Std Book" w:hAnsi="Neuzeit S LT Std Book"/>
          <w:b/>
          <w:bCs/>
          <w:color w:val="C8BAAF"/>
          <w:sz w:val="32"/>
          <w:szCs w:val="32"/>
          <w:lang w:val="de-DE"/>
        </w:rPr>
      </w:pPr>
    </w:p>
    <w:p w14:paraId="0595EE8A" w14:textId="77777777" w:rsidR="007E5231" w:rsidRPr="005A20AF" w:rsidRDefault="007E5231" w:rsidP="007E5231">
      <w:pPr>
        <w:jc w:val="both"/>
        <w:rPr>
          <w:rFonts w:ascii="Neuzeit S LT Std Book" w:hAnsi="Neuzeit S LT Std Book" w:cs="NeuzeitS-Book"/>
          <w:color w:val="000000"/>
          <w:sz w:val="20"/>
          <w:szCs w:val="20"/>
          <w:lang w:val="de-DE"/>
        </w:rPr>
      </w:pPr>
      <w:r w:rsidRPr="005A20AF">
        <w:rPr>
          <w:rFonts w:ascii="Neuzeit S LT Std Book" w:hAnsi="Neuzeit S LT Std Book"/>
          <w:color w:val="000000"/>
          <w:sz w:val="20"/>
          <w:lang w:val="de-DE"/>
        </w:rPr>
        <w:t>Horizon Setting ist das ideale Werkzeug zum Prüfen und Kalibrieren von Messmitteln mit variablen Maßen aber auch mit festen Maßen. Seine hohe Präzision und hochwertige Verarbeitung machen das Horizon Setting zu einem High End Messgerät, das sowohl in der Werkstatt als auch im Messraum eingesetzt werden kann. Es entspricht den modernen Ansprüchen im Fertigungsbereich.</w:t>
      </w:r>
    </w:p>
    <w:p w14:paraId="63ECD0CA" w14:textId="77777777" w:rsidR="007E5231" w:rsidRPr="005A20AF" w:rsidRDefault="007E5231" w:rsidP="007E5231">
      <w:pPr>
        <w:jc w:val="both"/>
        <w:rPr>
          <w:rFonts w:ascii="Neuzeit S LT Std Book" w:hAnsi="Neuzeit S LT Std Book" w:cs="NeuzeitS-Book"/>
          <w:color w:val="000000"/>
          <w:sz w:val="20"/>
          <w:szCs w:val="20"/>
          <w:lang w:val="de-DE"/>
        </w:rPr>
      </w:pPr>
    </w:p>
    <w:p w14:paraId="0F12B91E" w14:textId="77777777" w:rsidR="007E5231" w:rsidRPr="005A20AF" w:rsidRDefault="007E5231" w:rsidP="007E5231">
      <w:pPr>
        <w:jc w:val="both"/>
        <w:rPr>
          <w:rFonts w:ascii="Neuzeit S LT Std Book" w:hAnsi="Neuzeit S LT Std Book" w:cs="NeuzeitS-Book"/>
          <w:color w:val="000000"/>
          <w:sz w:val="20"/>
          <w:szCs w:val="20"/>
          <w:lang w:val="de-DE"/>
        </w:rPr>
      </w:pPr>
      <w:r w:rsidRPr="005A20AF">
        <w:rPr>
          <w:rFonts w:ascii="Neuzeit S LT Std Book" w:hAnsi="Neuzeit S LT Std Book"/>
          <w:color w:val="000000"/>
          <w:sz w:val="20"/>
          <w:lang w:val="de-DE"/>
        </w:rPr>
        <w:t xml:space="preserve">Die neue Ausführung ist eine Weiterentwicklung des bereits bekannten Trimos Horizon Premium ausgestattet mit neuer Elektronik und innovativer Anzeige. Eine moderne, ergonomische Bauweise und die einfache Bedienung sorgen für optimale Messergebnisse und eine hohe Leistungsfähigkeit. </w:t>
      </w:r>
    </w:p>
    <w:p w14:paraId="5C545E4E" w14:textId="77777777" w:rsidR="007E5231" w:rsidRPr="005A20AF" w:rsidRDefault="007E5231" w:rsidP="007E5231">
      <w:pPr>
        <w:autoSpaceDE w:val="0"/>
        <w:autoSpaceDN w:val="0"/>
        <w:adjustRightInd w:val="0"/>
        <w:jc w:val="both"/>
        <w:rPr>
          <w:rFonts w:ascii="Neuzeit S LT Std Book" w:hAnsi="Neuzeit S LT Std Book" w:cs="NeuzeitS-Book"/>
          <w:color w:val="000000"/>
          <w:sz w:val="20"/>
          <w:szCs w:val="20"/>
          <w:lang w:val="de-DE"/>
        </w:rPr>
      </w:pPr>
    </w:p>
    <w:p w14:paraId="2BB2CF32" w14:textId="77777777" w:rsidR="0048358A" w:rsidRPr="005A20AF" w:rsidRDefault="007E5231" w:rsidP="007E5231">
      <w:pPr>
        <w:jc w:val="both"/>
        <w:rPr>
          <w:rFonts w:ascii="Neuzeit S LT Std Book" w:hAnsi="Neuzeit S LT Std Book" w:cs="NeuzeitS-Book"/>
          <w:color w:val="000000"/>
          <w:sz w:val="20"/>
          <w:szCs w:val="20"/>
          <w:lang w:val="de-DE"/>
        </w:rPr>
      </w:pPr>
      <w:r w:rsidRPr="005A20AF">
        <w:rPr>
          <w:rFonts w:ascii="Neuzeit S LT Std Book" w:hAnsi="Neuzeit S LT Std Book"/>
          <w:color w:val="000000"/>
          <w:sz w:val="20"/>
          <w:lang w:val="de-DE"/>
        </w:rPr>
        <w:t>Trimos bietet eine umfassende Palette von Geräten mit einem direkten Messbereich von 500 mm bis 3000 mm. Der gesamte Messbereich steht somit ohne notwendige Neukalibrierung oder Einstellung eines Zwischenmaßes</w:t>
      </w:r>
      <w:r w:rsidRPr="005A20AF" w:rsidDel="00C841A8">
        <w:rPr>
          <w:rFonts w:ascii="Neuzeit S LT Std Book" w:hAnsi="Neuzeit S LT Std Book"/>
          <w:color w:val="000000"/>
          <w:sz w:val="20"/>
          <w:lang w:val="de-DE"/>
        </w:rPr>
        <w:t xml:space="preserve"> </w:t>
      </w:r>
      <w:r w:rsidRPr="005A20AF">
        <w:rPr>
          <w:rFonts w:ascii="Neuzeit S LT Std Book" w:hAnsi="Neuzeit S LT Std Book"/>
          <w:color w:val="000000"/>
          <w:sz w:val="20"/>
          <w:lang w:val="de-DE"/>
        </w:rPr>
        <w:t>zur Verfügung. Die große</w:t>
      </w:r>
      <w:r w:rsidRPr="005A20AF" w:rsidDel="00711DFE">
        <w:rPr>
          <w:rFonts w:ascii="Neuzeit S LT Std Book" w:hAnsi="Neuzeit S LT Std Book"/>
          <w:color w:val="000000"/>
          <w:sz w:val="20"/>
          <w:lang w:val="de-DE"/>
        </w:rPr>
        <w:t xml:space="preserve"> </w:t>
      </w:r>
      <w:r w:rsidRPr="005A20AF">
        <w:rPr>
          <w:rFonts w:ascii="Neuzeit S LT Std Book" w:hAnsi="Neuzeit S LT Std Book"/>
          <w:color w:val="000000"/>
          <w:sz w:val="20"/>
          <w:lang w:val="de-DE"/>
        </w:rPr>
        <w:t>Auswahl an leicht austauschbarem Zubehör vervollständigt den Anwendungsbereich und gewährleistet die richtige Positionierung der zu kalibrierenden Geräte.</w:t>
      </w:r>
    </w:p>
    <w:p w14:paraId="05C38A7C" w14:textId="77777777" w:rsidR="00540D37" w:rsidRPr="005A20AF" w:rsidRDefault="00540D37" w:rsidP="00540D37">
      <w:pPr>
        <w:jc w:val="both"/>
        <w:rPr>
          <w:rFonts w:ascii="Neuzeit S LT Std Book" w:hAnsi="Neuzeit S LT Std Book" w:cs="Arial"/>
          <w:sz w:val="20"/>
          <w:szCs w:val="20"/>
          <w:lang w:val="de-DE"/>
        </w:rPr>
      </w:pPr>
    </w:p>
    <w:p w14:paraId="39A457F1" w14:textId="77777777" w:rsidR="007E5231" w:rsidRPr="005A20AF" w:rsidRDefault="007E5231" w:rsidP="007E5231">
      <w:pPr>
        <w:numPr>
          <w:ilvl w:val="0"/>
          <w:numId w:val="4"/>
        </w:numPr>
        <w:ind w:left="176" w:right="4960" w:hanging="176"/>
        <w:rPr>
          <w:rFonts w:ascii="Neuzeit S LT Std Book" w:hAnsi="Neuzeit S LT Std Book"/>
          <w:sz w:val="20"/>
          <w:lang w:val="de-DE"/>
        </w:rPr>
      </w:pPr>
      <w:r w:rsidRPr="005A20AF">
        <w:rPr>
          <w:rFonts w:ascii="Neuzeit S LT Std Book" w:hAnsi="Neuzeit S LT Std Book"/>
          <w:sz w:val="20"/>
          <w:lang w:val="de-DE"/>
        </w:rPr>
        <w:t>Lieferung inklusive zwei 25-mm-Endma</w:t>
      </w:r>
      <w:r w:rsidRPr="005A20AF">
        <w:rPr>
          <w:rFonts w:ascii="Neuzeit S LT Std Book" w:hAnsi="Neuzeit S LT Std Book"/>
          <w:color w:val="000000"/>
          <w:sz w:val="20"/>
          <w:lang w:val="de-DE"/>
        </w:rPr>
        <w:t>ß</w:t>
      </w:r>
      <w:r w:rsidRPr="005A20AF">
        <w:rPr>
          <w:rFonts w:ascii="Neuzeit S LT Std Book" w:hAnsi="Neuzeit S LT Std Book"/>
          <w:sz w:val="20"/>
          <w:lang w:val="de-DE"/>
        </w:rPr>
        <w:t>en TEL5</w:t>
      </w:r>
    </w:p>
    <w:p w14:paraId="70CE886C" w14:textId="77777777" w:rsidR="007E5231" w:rsidRPr="005A20AF" w:rsidRDefault="007E5231" w:rsidP="007E5231">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Robuste Bauweise, ideal für den Einsatz in der Werkstatt</w:t>
      </w:r>
    </w:p>
    <w:p w14:paraId="3E548933" w14:textId="77777777" w:rsidR="007E5231" w:rsidRPr="005A20AF" w:rsidRDefault="007E5231" w:rsidP="007E5231">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Sehr einfache Bedienung</w:t>
      </w:r>
    </w:p>
    <w:p w14:paraId="4C204E01" w14:textId="77777777" w:rsidR="007E5231" w:rsidRPr="005A20AF" w:rsidRDefault="007E5231" w:rsidP="007E5231">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Genaue und schnelle Prüfung</w:t>
      </w:r>
    </w:p>
    <w:p w14:paraId="0E5D6C76" w14:textId="77777777" w:rsidR="007E5231" w:rsidRPr="005A20AF" w:rsidRDefault="005A20AF" w:rsidP="007E5231">
      <w:pPr>
        <w:numPr>
          <w:ilvl w:val="0"/>
          <w:numId w:val="4"/>
        </w:numPr>
        <w:ind w:left="176" w:hanging="176"/>
        <w:rPr>
          <w:rFonts w:ascii="Neuzeit S LT Std Book" w:hAnsi="Neuzeit S LT Std Book"/>
          <w:bCs/>
          <w:sz w:val="20"/>
          <w:szCs w:val="20"/>
          <w:lang w:val="de-DE"/>
        </w:rPr>
      </w:pPr>
      <w:r w:rsidRPr="005A20AF">
        <w:rPr>
          <w:rFonts w:ascii="Neuzeit S LT Std Book" w:hAnsi="Neuzeit S LT Std Book"/>
          <w:sz w:val="20"/>
          <w:lang w:val="de-DE"/>
        </w:rPr>
        <w:t>Stromversorgung</w:t>
      </w:r>
      <w:r w:rsidR="007E5231" w:rsidRPr="005A20AF">
        <w:rPr>
          <w:rFonts w:ascii="Neuzeit S LT Std Book" w:hAnsi="Neuzeit S LT Std Book"/>
          <w:sz w:val="20"/>
          <w:lang w:val="de-DE"/>
        </w:rPr>
        <w:t xml:space="preserve"> über Netzanschluss oder Batterie</w:t>
      </w:r>
    </w:p>
    <w:p w14:paraId="31169427" w14:textId="341BBCE0" w:rsidR="0048358A" w:rsidRPr="005A20AF" w:rsidRDefault="0048358A" w:rsidP="00540D37">
      <w:pPr>
        <w:jc w:val="both"/>
        <w:rPr>
          <w:rFonts w:ascii="Neuzeit S LT Std Book" w:hAnsi="Neuzeit S LT Std Book" w:cs="Arial"/>
          <w:sz w:val="20"/>
          <w:szCs w:val="20"/>
          <w:lang w:val="de-DE"/>
        </w:rPr>
      </w:pPr>
    </w:p>
    <w:p w14:paraId="4A3E793B" w14:textId="34E79E69" w:rsidR="00540D37" w:rsidRPr="005A20AF" w:rsidRDefault="00D4158D" w:rsidP="0048358A">
      <w:pPr>
        <w:rPr>
          <w:rFonts w:ascii="Neuzeit S LT Std Book" w:hAnsi="Neuzeit S LT Std Book"/>
          <w:sz w:val="20"/>
          <w:lang w:val="de-DE"/>
        </w:rPr>
      </w:pPr>
      <w:r>
        <w:rPr>
          <w:rFonts w:ascii="Neuzeit S LT Std Book" w:hAnsi="Neuzeit S LT Std Book"/>
          <w:b/>
          <w:bCs/>
          <w:noProof/>
          <w:color w:val="C8BAAF"/>
          <w:sz w:val="100"/>
          <w:szCs w:val="100"/>
          <w:lang w:val="fr-CH"/>
        </w:rPr>
        <w:drawing>
          <wp:anchor distT="0" distB="0" distL="114300" distR="114300" simplePos="0" relativeHeight="251657216" behindDoc="0" locked="0" layoutInCell="1" allowOverlap="1" wp14:anchorId="3C7645BD" wp14:editId="7802AEE0">
            <wp:simplePos x="0" y="0"/>
            <wp:positionH relativeFrom="column">
              <wp:posOffset>1349835</wp:posOffset>
            </wp:positionH>
            <wp:positionV relativeFrom="paragraph">
              <wp:posOffset>135255</wp:posOffset>
            </wp:positionV>
            <wp:extent cx="4366822" cy="2387113"/>
            <wp:effectExtent l="0" t="0" r="0" b="0"/>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66822" cy="23871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Neuzeit S LT Std Book" w:hAnsi="Neuzeit S LT Std Book"/>
          <w:noProof/>
          <w:sz w:val="20"/>
          <w:lang w:val="en-GB" w:eastAsia="en-GB"/>
        </w:rPr>
        <mc:AlternateContent>
          <mc:Choice Requires="wpg">
            <w:drawing>
              <wp:anchor distT="0" distB="0" distL="114300" distR="114300" simplePos="0" relativeHeight="251658240" behindDoc="0" locked="0" layoutInCell="1" allowOverlap="1" wp14:anchorId="37E5B2D9" wp14:editId="348B4C1E">
                <wp:simplePos x="0" y="0"/>
                <wp:positionH relativeFrom="column">
                  <wp:posOffset>1387054</wp:posOffset>
                </wp:positionH>
                <wp:positionV relativeFrom="paragraph">
                  <wp:posOffset>4995</wp:posOffset>
                </wp:positionV>
                <wp:extent cx="5249730" cy="3172755"/>
                <wp:effectExtent l="0" t="0" r="0" b="0"/>
                <wp:wrapNone/>
                <wp:docPr id="195" name="Groupe 195"/>
                <wp:cNvGraphicFramePr/>
                <a:graphic xmlns:a="http://schemas.openxmlformats.org/drawingml/2006/main">
                  <a:graphicData uri="http://schemas.microsoft.com/office/word/2010/wordprocessingGroup">
                    <wpg:wgp>
                      <wpg:cNvGrpSpPr/>
                      <wpg:grpSpPr>
                        <a:xfrm>
                          <a:off x="0" y="0"/>
                          <a:ext cx="5249730" cy="3172755"/>
                          <a:chOff x="438611" y="0"/>
                          <a:chExt cx="5249858" cy="3172756"/>
                        </a:xfrm>
                      </wpg:grpSpPr>
                      <wps:wsp>
                        <wps:cNvPr id="199" name="Connecteur droit 199"/>
                        <wps:cNvCnPr/>
                        <wps:spPr>
                          <a:xfrm flipH="1">
                            <a:off x="507412" y="1882014"/>
                            <a:ext cx="0" cy="1131570"/>
                          </a:xfrm>
                          <a:prstGeom prst="line">
                            <a:avLst/>
                          </a:prstGeom>
                          <a:ln w="6350">
                            <a:solidFill>
                              <a:srgbClr val="0070C0"/>
                            </a:solidFill>
                          </a:ln>
                        </wps:spPr>
                        <wps:style>
                          <a:lnRef idx="1">
                            <a:schemeClr val="accent1"/>
                          </a:lnRef>
                          <a:fillRef idx="0">
                            <a:schemeClr val="accent1"/>
                          </a:fillRef>
                          <a:effectRef idx="0">
                            <a:schemeClr val="accent1"/>
                          </a:effectRef>
                          <a:fontRef idx="minor">
                            <a:schemeClr val="tx1"/>
                          </a:fontRef>
                        </wps:style>
                        <wps:bodyPr/>
                      </wps:wsp>
                      <wpg:grpSp>
                        <wpg:cNvPr id="203" name="Groupe 203"/>
                        <wpg:cNvGrpSpPr/>
                        <wpg:grpSpPr>
                          <a:xfrm>
                            <a:off x="438611" y="0"/>
                            <a:ext cx="5249858" cy="3172756"/>
                            <a:chOff x="-89" y="0"/>
                            <a:chExt cx="5249858" cy="3172756"/>
                          </a:xfrm>
                        </wpg:grpSpPr>
                        <wpg:grpSp>
                          <wpg:cNvPr id="204" name="Groupe 204"/>
                          <wpg:cNvGrpSpPr/>
                          <wpg:grpSpPr>
                            <a:xfrm>
                              <a:off x="-89" y="0"/>
                              <a:ext cx="5249858" cy="3172756"/>
                              <a:chOff x="-89" y="0"/>
                              <a:chExt cx="5249922" cy="3172814"/>
                            </a:xfrm>
                          </wpg:grpSpPr>
                          <wps:wsp>
                            <wps:cNvPr id="205" name="Zone de texte 2"/>
                            <wps:cNvSpPr txBox="1">
                              <a:spLocks noChangeArrowheads="1"/>
                            </wps:cNvSpPr>
                            <wps:spPr bwMode="auto">
                              <a:xfrm>
                                <a:off x="-89" y="2588707"/>
                                <a:ext cx="1712657" cy="513089"/>
                              </a:xfrm>
                              <a:prstGeom prst="rect">
                                <a:avLst/>
                              </a:prstGeom>
                              <a:noFill/>
                              <a:ln w="9525">
                                <a:noFill/>
                                <a:miter lim="800000"/>
                                <a:headEnd/>
                                <a:tailEnd/>
                              </a:ln>
                            </wps:spPr>
                            <wps:txbx>
                              <w:txbxContent>
                                <w:p w14:paraId="3A0ECD5B"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sz w:val="18"/>
                                      <w:lang w:val="de-DE"/>
                                    </w:rPr>
                                    <w:t>Formstabiles Gerätefundament mit drei Auflagepunkten</w:t>
                                  </w:r>
                                </w:p>
                              </w:txbxContent>
                            </wps:txbx>
                            <wps:bodyPr rot="0" vert="horz" wrap="square" lIns="91440" tIns="45720" rIns="91440" bIns="45720" anchor="t" anchorCtr="0">
                              <a:spAutoFit/>
                            </wps:bodyPr>
                          </wps:wsp>
                          <wps:wsp>
                            <wps:cNvPr id="207" name="Zone de texte 2"/>
                            <wps:cNvSpPr txBox="1">
                              <a:spLocks noChangeArrowheads="1"/>
                            </wps:cNvSpPr>
                            <wps:spPr bwMode="auto">
                              <a:xfrm>
                                <a:off x="1757100" y="2659725"/>
                                <a:ext cx="1870777" cy="513089"/>
                              </a:xfrm>
                              <a:prstGeom prst="rect">
                                <a:avLst/>
                              </a:prstGeom>
                              <a:noFill/>
                              <a:ln w="9525">
                                <a:noFill/>
                                <a:miter lim="800000"/>
                                <a:headEnd/>
                                <a:tailEnd/>
                              </a:ln>
                            </wps:spPr>
                            <wps:txbx>
                              <w:txbxContent>
                                <w:p w14:paraId="57BB4F66" w14:textId="77777777" w:rsidR="0048358A" w:rsidRPr="0048358A" w:rsidRDefault="0048358A" w:rsidP="0048358A">
                                  <w:pPr>
                                    <w:rPr>
                                      <w:rFonts w:ascii="Neuzeit S LT Std Book" w:hAnsi="Neuzeit S LT Std Book" w:cs="Arial"/>
                                      <w:color w:val="000000"/>
                                      <w:sz w:val="18"/>
                                      <w:szCs w:val="18"/>
                                      <w:lang w:val="de-DE"/>
                                    </w:rPr>
                                  </w:pPr>
                                  <w:r w:rsidRPr="0048358A">
                                    <w:rPr>
                                      <w:rFonts w:ascii="Neuzeit S LT Std Book" w:hAnsi="Neuzeit S LT Std Book"/>
                                      <w:sz w:val="18"/>
                                      <w:lang w:val="de-DE"/>
                                    </w:rPr>
                                    <w:t>Schnelle Einstellung von Schlitten und Messkraft zur Nullung</w:t>
                                  </w:r>
                                </w:p>
                              </w:txbxContent>
                            </wps:txbx>
                            <wps:bodyPr rot="0" vert="horz" wrap="square" lIns="91440" tIns="45720" rIns="91440" bIns="45720" anchor="t" anchorCtr="0">
                              <a:spAutoFit/>
                            </wps:bodyPr>
                          </wps:wsp>
                          <wps:wsp>
                            <wps:cNvPr id="208" name="Connecteur en angle 208"/>
                            <wps:cNvCnPr/>
                            <wps:spPr>
                              <a:xfrm flipV="1">
                                <a:off x="2648197" y="463138"/>
                                <a:ext cx="1105535" cy="618210"/>
                              </a:xfrm>
                              <a:prstGeom prst="bentConnector3">
                                <a:avLst>
                                  <a:gd name="adj1" fmla="val 100102"/>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09" name="Connecteur en angle 209"/>
                            <wps:cNvCnPr/>
                            <wps:spPr>
                              <a:xfrm flipV="1">
                                <a:off x="2553195" y="59377"/>
                                <a:ext cx="680085" cy="406400"/>
                              </a:xfrm>
                              <a:prstGeom prst="bentConnector3">
                                <a:avLst>
                                  <a:gd name="adj1" fmla="val 100102"/>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10" name="Zone de texte 2"/>
                            <wps:cNvSpPr txBox="1">
                              <a:spLocks noChangeArrowheads="1"/>
                            </wps:cNvSpPr>
                            <wps:spPr bwMode="auto">
                              <a:xfrm>
                                <a:off x="3192773" y="0"/>
                                <a:ext cx="1192544" cy="375926"/>
                              </a:xfrm>
                              <a:prstGeom prst="rect">
                                <a:avLst/>
                              </a:prstGeom>
                              <a:noFill/>
                              <a:ln w="9525">
                                <a:noFill/>
                                <a:miter lim="800000"/>
                                <a:headEnd/>
                                <a:tailEnd/>
                              </a:ln>
                            </wps:spPr>
                            <wps:txbx>
                              <w:txbxContent>
                                <w:p w14:paraId="3F7B30FB"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sz w:val="18"/>
                                      <w:lang w:val="de-DE"/>
                                    </w:rPr>
                                    <w:t>E1-Elektronik mit Datenausgang</w:t>
                                  </w:r>
                                </w:p>
                              </w:txbxContent>
                            </wps:txbx>
                            <wps:bodyPr rot="0" vert="horz" wrap="square" lIns="91440" tIns="45720" rIns="91440" bIns="45720" anchor="t" anchorCtr="0">
                              <a:spAutoFit/>
                            </wps:bodyPr>
                          </wps:wsp>
                          <wps:wsp>
                            <wps:cNvPr id="211" name="Zone de texte 2"/>
                            <wps:cNvSpPr txBox="1">
                              <a:spLocks noChangeArrowheads="1"/>
                            </wps:cNvSpPr>
                            <wps:spPr bwMode="auto">
                              <a:xfrm>
                                <a:off x="3691992" y="427501"/>
                                <a:ext cx="1417971" cy="238128"/>
                              </a:xfrm>
                              <a:prstGeom prst="rect">
                                <a:avLst/>
                              </a:prstGeom>
                              <a:noFill/>
                              <a:ln w="9525">
                                <a:noFill/>
                                <a:miter lim="800000"/>
                                <a:headEnd/>
                                <a:tailEnd/>
                              </a:ln>
                            </wps:spPr>
                            <wps:txbx>
                              <w:txbxContent>
                                <w:p w14:paraId="15F60EAE"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Feineinstellung</w:t>
                                  </w:r>
                                </w:p>
                              </w:txbxContent>
                            </wps:txbx>
                            <wps:bodyPr rot="0" vert="horz" wrap="square" lIns="91440" tIns="45720" rIns="91440" bIns="45720" anchor="t" anchorCtr="0">
                              <a:spAutoFit/>
                            </wps:bodyPr>
                          </wps:wsp>
                          <wps:wsp>
                            <wps:cNvPr id="212" name="Zone de texte 2"/>
                            <wps:cNvSpPr txBox="1">
                              <a:spLocks noChangeArrowheads="1"/>
                            </wps:cNvSpPr>
                            <wps:spPr bwMode="auto">
                              <a:xfrm>
                                <a:off x="840354" y="7300"/>
                                <a:ext cx="1192544" cy="375926"/>
                              </a:xfrm>
                              <a:prstGeom prst="rect">
                                <a:avLst/>
                              </a:prstGeom>
                              <a:noFill/>
                              <a:ln w="9525">
                                <a:noFill/>
                                <a:miter lim="800000"/>
                                <a:headEnd/>
                                <a:tailEnd/>
                              </a:ln>
                            </wps:spPr>
                            <wps:txbx>
                              <w:txbxContent>
                                <w:p w14:paraId="13810E18"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Austauschbares Zubehör</w:t>
                                  </w:r>
                                </w:p>
                              </w:txbxContent>
                            </wps:txbx>
                            <wps:bodyPr rot="0" vert="horz" wrap="square" lIns="91440" tIns="45720" rIns="91440" bIns="45720" anchor="t" anchorCtr="0">
                              <a:spAutoFit/>
                            </wps:bodyPr>
                          </wps:wsp>
                          <wps:wsp>
                            <wps:cNvPr id="213" name="Connecteur en angle 213"/>
                            <wps:cNvCnPr/>
                            <wps:spPr>
                              <a:xfrm flipH="1" flipV="1">
                                <a:off x="926275" y="522515"/>
                                <a:ext cx="289560" cy="250825"/>
                              </a:xfrm>
                              <a:prstGeom prst="bentConnector3">
                                <a:avLst>
                                  <a:gd name="adj1" fmla="val -220"/>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14" name="Connecteur en angle 214"/>
                            <wps:cNvCnPr/>
                            <wps:spPr>
                              <a:xfrm flipV="1">
                                <a:off x="581891" y="522515"/>
                                <a:ext cx="517092" cy="245800"/>
                              </a:xfrm>
                              <a:prstGeom prst="bentConnector3">
                                <a:avLst>
                                  <a:gd name="adj1" fmla="val -220"/>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15" name="Zone de texte 2"/>
                            <wps:cNvSpPr txBox="1">
                              <a:spLocks noChangeArrowheads="1"/>
                            </wps:cNvSpPr>
                            <wps:spPr bwMode="auto">
                              <a:xfrm>
                                <a:off x="3917588" y="736251"/>
                                <a:ext cx="1332245" cy="375926"/>
                              </a:xfrm>
                              <a:prstGeom prst="rect">
                                <a:avLst/>
                              </a:prstGeom>
                              <a:noFill/>
                              <a:ln w="9525">
                                <a:noFill/>
                                <a:miter lim="800000"/>
                                <a:headEnd/>
                                <a:tailEnd/>
                              </a:ln>
                            </wps:spPr>
                            <wps:txbx>
                              <w:txbxContent>
                                <w:p w14:paraId="6581A35E" w14:textId="77777777" w:rsidR="0048358A" w:rsidRPr="005A20AF" w:rsidRDefault="0048358A" w:rsidP="0048358A">
                                  <w:pPr>
                                    <w:rPr>
                                      <w:rFonts w:ascii="Neuzeit S LT Std Book" w:hAnsi="Neuzeit S LT Std Book"/>
                                      <w:sz w:val="18"/>
                                      <w:szCs w:val="18"/>
                                      <w:lang w:val="de-DE"/>
                                    </w:rPr>
                                  </w:pPr>
                                  <w:r w:rsidRPr="005A20AF">
                                    <w:rPr>
                                      <w:rFonts w:ascii="Neuzeit S LT Std Book" w:hAnsi="Neuzeit S LT Std Book"/>
                                      <w:sz w:val="18"/>
                                      <w:lang w:val="de-DE"/>
                                    </w:rPr>
                                    <w:t>Arretierung der Feineinstellung</w:t>
                                  </w:r>
                                </w:p>
                              </w:txbxContent>
                            </wps:txbx>
                            <wps:bodyPr rot="0" vert="horz" wrap="square" lIns="91440" tIns="45720" rIns="91440" bIns="45720" anchor="t" anchorCtr="0">
                              <a:spAutoFit/>
                            </wps:bodyPr>
                          </wps:wsp>
                          <wps:wsp>
                            <wps:cNvPr id="216" name="Connecteur en angle 216"/>
                            <wps:cNvCnPr/>
                            <wps:spPr>
                              <a:xfrm flipV="1">
                                <a:off x="2493818" y="795647"/>
                                <a:ext cx="1472565" cy="419100"/>
                              </a:xfrm>
                              <a:prstGeom prst="bentConnector3">
                                <a:avLst>
                                  <a:gd name="adj1" fmla="val 100102"/>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18" name="Zone de texte 2"/>
                            <wps:cNvSpPr txBox="1">
                              <a:spLocks noChangeArrowheads="1"/>
                            </wps:cNvSpPr>
                            <wps:spPr bwMode="auto">
                              <a:xfrm>
                                <a:off x="2421800" y="2458128"/>
                                <a:ext cx="1647209" cy="238128"/>
                              </a:xfrm>
                              <a:prstGeom prst="rect">
                                <a:avLst/>
                              </a:prstGeom>
                              <a:noFill/>
                              <a:ln w="9525">
                                <a:noFill/>
                                <a:miter lim="800000"/>
                                <a:headEnd/>
                                <a:tailEnd/>
                              </a:ln>
                            </wps:spPr>
                            <wps:txbx>
                              <w:txbxContent>
                                <w:p w14:paraId="7C21E0B6"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Schlittenarretierung</w:t>
                                  </w:r>
                                </w:p>
                              </w:txbxContent>
                            </wps:txbx>
                            <wps:bodyPr rot="0" vert="horz" wrap="square" lIns="91440" tIns="45720" rIns="91440" bIns="45720" anchor="t" anchorCtr="0">
                              <a:spAutoFit/>
                            </wps:bodyPr>
                          </wps:wsp>
                        </wpg:grpSp>
                        <wps:wsp>
                          <wps:cNvPr id="219" name="Connecteur droit 219"/>
                          <wps:cNvCnPr/>
                          <wps:spPr>
                            <a:xfrm flipH="1">
                              <a:off x="1816925" y="1261393"/>
                              <a:ext cx="0" cy="1840020"/>
                            </a:xfrm>
                            <a:prstGeom prst="line">
                              <a:avLst/>
                            </a:prstGeom>
                            <a:ln w="6350">
                              <a:solidFill>
                                <a:srgbClr val="0070C0"/>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anchor>
            </w:drawing>
          </mc:Choice>
          <mc:Fallback>
            <w:pict>
              <v:group w14:anchorId="37E5B2D9" id="Groupe 195" o:spid="_x0000_s1026" style="position:absolute;margin-left:109.2pt;margin-top:.4pt;width:413.35pt;height:249.8pt;z-index:251658240;mso-width-relative:margin" coordorigin="4386" coordsize="52498,3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">
                <v:line id="Connecteur droit 199" o:spid="_x0000_s1027" style="position:absolute;flip:x;visibility:visible;mso-wrap-style:square" from="5074,18820" to="5074,30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" strokecolor="#0070c0" strokeweight=".5pt">
                  <v:stroke joinstyle="miter"/>
                </v:line>
                <v:group id="Groupe 203" o:spid="_x0000_s1028" style="position:absolute;left:4386;width:52498;height:31727" coordorigin="" coordsize="52498,3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group id="Groupe 204" o:spid="_x0000_s1029" style="position:absolute;width:52497;height:31727" coordorigin="" coordsize="52499,3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type id="_x0000_t202" coordsize="21600,21600" o:spt="202" path="m,l,21600r21600,l21600,xe">
                      <v:stroke joinstyle="miter"/>
                      <v:path gradientshapeok="t" o:connecttype="rect"/>
                    </v:shapetype>
                    <v:shape id="Zone de texte 2" o:spid="_x0000_s1030" type="#_x0000_t202" style="position:absolute;top:25887;width:17125;height:5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" filled="f" stroked="f">
                      <v:textbox style="mso-fit-shape-to-text:t">
                        <w:txbxContent>
                          <w:p w14:paraId="3A0ECD5B"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sz w:val="18"/>
                                <w:lang w:val="de-DE"/>
                              </w:rPr>
                              <w:t>Formstabiles Gerätefundament mit drei Auflagepunkten</w:t>
                            </w:r>
                          </w:p>
                        </w:txbxContent>
                      </v:textbox>
                    </v:shape>
                    <v:shape id="Zone de texte 2" o:spid="_x0000_s1031" type="#_x0000_t202" style="position:absolute;left:17571;top:26597;width:18707;height:5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" filled="f" stroked="f">
                      <v:textbox style="mso-fit-shape-to-text:t">
                        <w:txbxContent>
                          <w:p w14:paraId="57BB4F66" w14:textId="77777777" w:rsidR="0048358A" w:rsidRPr="0048358A" w:rsidRDefault="0048358A" w:rsidP="0048358A">
                            <w:pPr>
                              <w:rPr>
                                <w:rFonts w:ascii="Neuzeit S LT Std Book" w:hAnsi="Neuzeit S LT Std Book" w:cs="Arial"/>
                                <w:color w:val="000000"/>
                                <w:sz w:val="18"/>
                                <w:szCs w:val="18"/>
                                <w:lang w:val="de-DE"/>
                              </w:rPr>
                            </w:pPr>
                            <w:r w:rsidRPr="0048358A">
                              <w:rPr>
                                <w:rFonts w:ascii="Neuzeit S LT Std Book" w:hAnsi="Neuzeit S LT Std Book"/>
                                <w:sz w:val="18"/>
                                <w:lang w:val="de-DE"/>
                              </w:rPr>
                              <w:t>Schnelle Einstellung von Schlitten und Messkraft zur Nullung</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208" o:spid="_x0000_s1032" type="#_x0000_t34" style="position:absolute;left:26481;top:4631;width:11056;height:618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" adj="21622" strokecolor="#0070c0" strokeweight=".5pt"/>
                    <v:shape id="Connecteur en angle 209" o:spid="_x0000_s1033" type="#_x0000_t34" style="position:absolute;left:25531;top:593;width:6801;height:406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" adj="21622" strokecolor="#0070c0" strokeweight=".5pt"/>
                    <v:shape id="Zone de texte 2" o:spid="_x0000_s1034" type="#_x0000_t202" style="position:absolute;left:31927;width:11926;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" filled="f" stroked="f">
                      <v:textbox style="mso-fit-shape-to-text:t">
                        <w:txbxContent>
                          <w:p w14:paraId="3F7B30FB"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sz w:val="18"/>
                                <w:lang w:val="de-DE"/>
                              </w:rPr>
                              <w:t>E1-Elektronik mit Datenausgang</w:t>
                            </w:r>
                          </w:p>
                        </w:txbxContent>
                      </v:textbox>
                    </v:shape>
                    <v:shape id="Zone de texte 2" o:spid="_x0000_s1035" type="#_x0000_t202" style="position:absolute;left:36919;top:4275;width:1418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" filled="f" stroked="f">
                      <v:textbox style="mso-fit-shape-to-text:t">
                        <w:txbxContent>
                          <w:p w14:paraId="15F60EAE"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Feineinstellung</w:t>
                            </w:r>
                          </w:p>
                        </w:txbxContent>
                      </v:textbox>
                    </v:shape>
                    <v:shape id="Zone de texte 2" o:spid="_x0000_s1036" type="#_x0000_t202" style="position:absolute;left:8403;top:73;width:11925;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" filled="f" stroked="f">
                      <v:textbox style="mso-fit-shape-to-text:t">
                        <w:txbxContent>
                          <w:p w14:paraId="13810E18"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Austauschbares Zubehör</w:t>
                            </w:r>
                          </w:p>
                        </w:txbxContent>
                      </v:textbox>
                    </v:shape>
                    <v:shape id="Connecteur en angle 213" o:spid="_x0000_s1037" type="#_x0000_t34" style="position:absolute;left:9262;top:5225;width:2896;height:2508;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" adj="-48" strokecolor="#0070c0" strokeweight=".5pt"/>
                    <v:shape id="Connecteur en angle 214" o:spid="_x0000_s1038" type="#_x0000_t34" style="position:absolute;left:5818;top:5225;width:5171;height:2458;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" adj="-48" strokecolor="#0070c0" strokeweight=".5pt"/>
                    <v:shape id="Zone de texte 2" o:spid="_x0000_s1039" type="#_x0000_t202" style="position:absolute;left:39175;top:7362;width:13323;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" filled="f" stroked="f">
                      <v:textbox style="mso-fit-shape-to-text:t">
                        <w:txbxContent>
                          <w:p w14:paraId="6581A35E" w14:textId="77777777" w:rsidR="0048358A" w:rsidRPr="005A20AF" w:rsidRDefault="0048358A" w:rsidP="0048358A">
                            <w:pPr>
                              <w:rPr>
                                <w:rFonts w:ascii="Neuzeit S LT Std Book" w:hAnsi="Neuzeit S LT Std Book"/>
                                <w:sz w:val="18"/>
                                <w:szCs w:val="18"/>
                                <w:lang w:val="de-DE"/>
                              </w:rPr>
                            </w:pPr>
                            <w:r w:rsidRPr="005A20AF">
                              <w:rPr>
                                <w:rFonts w:ascii="Neuzeit S LT Std Book" w:hAnsi="Neuzeit S LT Std Book"/>
                                <w:sz w:val="18"/>
                                <w:lang w:val="de-DE"/>
                              </w:rPr>
                              <w:t>Arretierung der Feineinstellung</w:t>
                            </w:r>
                          </w:p>
                        </w:txbxContent>
                      </v:textbox>
                    </v:shape>
                    <v:shape id="Connecteur en angle 216" o:spid="_x0000_s1040" type="#_x0000_t34" style="position:absolute;left:24938;top:7956;width:14725;height:41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" adj="21622" strokecolor="#0070c0" strokeweight=".5pt"/>
                    <v:shape id="Zone de texte 2" o:spid="_x0000_s1041" type="#_x0000_t202" style="position:absolute;left:24218;top:24581;width:1647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" filled="f" stroked="f">
                      <v:textbox style="mso-fit-shape-to-text:t">
                        <w:txbxContent>
                          <w:p w14:paraId="7C21E0B6" w14:textId="77777777" w:rsidR="0048358A" w:rsidRPr="005A20AF" w:rsidRDefault="0048358A" w:rsidP="0048358A">
                            <w:pPr>
                              <w:rPr>
                                <w:rFonts w:ascii="Neuzeit S LT Std Book" w:hAnsi="Neuzeit S LT Std Book" w:cs="Arial"/>
                                <w:color w:val="000000"/>
                                <w:sz w:val="18"/>
                                <w:szCs w:val="18"/>
                                <w:lang w:val="de-DE"/>
                              </w:rPr>
                            </w:pPr>
                            <w:r w:rsidRPr="005A20AF">
                              <w:rPr>
                                <w:rFonts w:ascii="Neuzeit S LT Std Book" w:hAnsi="Neuzeit S LT Std Book"/>
                                <w:color w:val="000000"/>
                                <w:sz w:val="18"/>
                                <w:lang w:val="de-DE"/>
                              </w:rPr>
                              <w:t>Schlittenarretierung</w:t>
                            </w:r>
                          </w:p>
                        </w:txbxContent>
                      </v:textbox>
                    </v:shape>
                  </v:group>
                  <v:line id="Connecteur droit 219" o:spid="_x0000_s1042" style="position:absolute;flip:x;visibility:visible;mso-wrap-style:square" from="18169,12613" to="18169,31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" strokecolor="#0070c0" strokeweight=".5pt">
                    <v:stroke joinstyle="miter"/>
                  </v:line>
                </v:group>
              </v:group>
            </w:pict>
          </mc:Fallback>
        </mc:AlternateContent>
      </w:r>
      <w:r w:rsidR="009A7A8C" w:rsidRPr="005A20AF">
        <w:rPr>
          <w:rFonts w:ascii="Neuzeit S LT Std Book" w:hAnsi="Neuzeit S LT Std Book"/>
          <w:noProof/>
          <w:sz w:val="20"/>
          <w:lang w:val="en-GB" w:eastAsia="en-GB"/>
        </w:rPr>
        <mc:AlternateContent>
          <mc:Choice Requires="wps">
            <w:drawing>
              <wp:anchor distT="0" distB="0" distL="114300" distR="114300" simplePos="0" relativeHeight="251661312" behindDoc="0" locked="0" layoutInCell="1" allowOverlap="1" wp14:anchorId="42E770B8" wp14:editId="177E041A">
                <wp:simplePos x="0" y="0"/>
                <wp:positionH relativeFrom="column">
                  <wp:posOffset>2289810</wp:posOffset>
                </wp:positionH>
                <wp:positionV relativeFrom="paragraph">
                  <wp:posOffset>88265</wp:posOffset>
                </wp:positionV>
                <wp:extent cx="0" cy="432435"/>
                <wp:effectExtent l="0" t="0" r="19050" b="24765"/>
                <wp:wrapNone/>
                <wp:docPr id="221" name="Connecteur droit 221"/>
                <wp:cNvGraphicFramePr/>
                <a:graphic xmlns:a="http://schemas.openxmlformats.org/drawingml/2006/main">
                  <a:graphicData uri="http://schemas.microsoft.com/office/word/2010/wordprocessingShape">
                    <wps:wsp>
                      <wps:cNvCnPr/>
                      <wps:spPr>
                        <a:xfrm>
                          <a:off x="0" y="0"/>
                          <a:ext cx="0" cy="432435"/>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5D5CEE" id="Connecteur droit 2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0.3pt,6.95pt" to="180.3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" strokecolor="#0070c0" strokeweight=".5pt">
                <v:stroke joinstyle="miter"/>
              </v:line>
            </w:pict>
          </mc:Fallback>
        </mc:AlternateContent>
      </w:r>
    </w:p>
    <w:p w14:paraId="59BD96D6" w14:textId="083ED412" w:rsidR="00540D37" w:rsidRPr="005A20AF" w:rsidRDefault="00540D37" w:rsidP="00CA48A3">
      <w:pPr>
        <w:ind w:right="6236"/>
        <w:rPr>
          <w:rFonts w:ascii="Neuzeit S LT Std Book" w:hAnsi="Neuzeit S LT Std Book"/>
          <w:sz w:val="20"/>
          <w:lang w:val="de-DE"/>
        </w:rPr>
      </w:pPr>
    </w:p>
    <w:p w14:paraId="595077BE" w14:textId="46697AD7" w:rsidR="003528A2" w:rsidRPr="005A20AF" w:rsidRDefault="003528A2" w:rsidP="00CA48A3">
      <w:pPr>
        <w:ind w:right="6236"/>
        <w:rPr>
          <w:rFonts w:ascii="Neuzeit S LT Std Book" w:hAnsi="Neuzeit S LT Std Book"/>
          <w:sz w:val="20"/>
          <w:lang w:val="de-DE"/>
        </w:rPr>
      </w:pPr>
    </w:p>
    <w:p w14:paraId="7F0E925B" w14:textId="77777777" w:rsidR="003528A2" w:rsidRPr="005A20AF" w:rsidRDefault="003528A2" w:rsidP="00CA48A3">
      <w:pPr>
        <w:ind w:right="6236"/>
        <w:rPr>
          <w:rFonts w:ascii="Neuzeit S LT Std Book" w:hAnsi="Neuzeit S LT Std Book"/>
          <w:sz w:val="20"/>
          <w:lang w:val="de-DE"/>
        </w:rPr>
      </w:pPr>
    </w:p>
    <w:p w14:paraId="6D11A132" w14:textId="77777777" w:rsidR="00BB474B" w:rsidRPr="005A20AF" w:rsidRDefault="00BB474B" w:rsidP="00CA48A3">
      <w:pPr>
        <w:ind w:right="6236"/>
        <w:rPr>
          <w:rFonts w:ascii="Neuzeit S LT Std Book" w:hAnsi="Neuzeit S LT Std Book"/>
          <w:sz w:val="20"/>
          <w:lang w:val="de-DE"/>
        </w:rPr>
      </w:pPr>
    </w:p>
    <w:p w14:paraId="5861E9FB" w14:textId="59C83DFF" w:rsidR="00BB474B" w:rsidRPr="005A20AF" w:rsidRDefault="00BB474B" w:rsidP="00CA48A3">
      <w:pPr>
        <w:ind w:right="6236"/>
        <w:rPr>
          <w:rFonts w:ascii="Neuzeit S LT Std Book" w:hAnsi="Neuzeit S LT Std Book"/>
          <w:sz w:val="20"/>
          <w:lang w:val="de-DE"/>
        </w:rPr>
      </w:pPr>
    </w:p>
    <w:p w14:paraId="3F5A34E6" w14:textId="1BB14F07" w:rsidR="00BB474B" w:rsidRPr="005A20AF" w:rsidRDefault="00BB474B" w:rsidP="00CA48A3">
      <w:pPr>
        <w:ind w:right="6236"/>
        <w:rPr>
          <w:rFonts w:ascii="Neuzeit S LT Std Book" w:hAnsi="Neuzeit S LT Std Book"/>
          <w:sz w:val="20"/>
          <w:lang w:val="de-DE"/>
        </w:rPr>
      </w:pPr>
    </w:p>
    <w:p w14:paraId="02AC38EB" w14:textId="30512AE7" w:rsidR="00BB474B" w:rsidRPr="005A20AF" w:rsidRDefault="00BB474B" w:rsidP="00CA48A3">
      <w:pPr>
        <w:ind w:right="6236"/>
        <w:rPr>
          <w:rFonts w:ascii="Neuzeit S LT Std Book" w:hAnsi="Neuzeit S LT Std Book"/>
          <w:sz w:val="20"/>
          <w:lang w:val="de-DE"/>
        </w:rPr>
      </w:pPr>
    </w:p>
    <w:p w14:paraId="24104F49" w14:textId="592F9881" w:rsidR="00BB474B" w:rsidRPr="005A20AF" w:rsidRDefault="00BB474B" w:rsidP="00CA48A3">
      <w:pPr>
        <w:ind w:right="6236"/>
        <w:rPr>
          <w:rFonts w:ascii="Neuzeit S LT Std Book" w:hAnsi="Neuzeit S LT Std Book"/>
          <w:sz w:val="20"/>
          <w:lang w:val="de-DE"/>
        </w:rPr>
      </w:pPr>
    </w:p>
    <w:p w14:paraId="20BE7B0A" w14:textId="0E0B0646" w:rsidR="00BB474B" w:rsidRPr="005A20AF" w:rsidRDefault="00D4158D" w:rsidP="00CA48A3">
      <w:pPr>
        <w:ind w:right="6236"/>
        <w:rPr>
          <w:rFonts w:ascii="Neuzeit S LT Std Book" w:hAnsi="Neuzeit S LT Std Book"/>
          <w:sz w:val="20"/>
          <w:lang w:val="de-DE"/>
        </w:rPr>
      </w:pPr>
      <w:r>
        <w:rPr>
          <w:rFonts w:ascii="Neuzeit S LT Std Book" w:hAnsi="Neuzeit S LT Std Book"/>
          <w:noProof/>
          <w:sz w:val="20"/>
          <w:lang w:val="de-DE"/>
        </w:rPr>
        <mc:AlternateContent>
          <mc:Choice Requires="wps">
            <w:drawing>
              <wp:anchor distT="0" distB="0" distL="114300" distR="114300" simplePos="0" relativeHeight="251660288" behindDoc="0" locked="0" layoutInCell="1" allowOverlap="1" wp14:anchorId="57FC5AA2" wp14:editId="5319D094">
                <wp:simplePos x="0" y="0"/>
                <wp:positionH relativeFrom="column">
                  <wp:posOffset>3887147</wp:posOffset>
                </wp:positionH>
                <wp:positionV relativeFrom="paragraph">
                  <wp:posOffset>5733</wp:posOffset>
                </wp:positionV>
                <wp:extent cx="0" cy="1267460"/>
                <wp:effectExtent l="0" t="0" r="38100" b="27940"/>
                <wp:wrapNone/>
                <wp:docPr id="220" name="Connecteur droit 220"/>
                <wp:cNvGraphicFramePr/>
                <a:graphic xmlns:a="http://schemas.openxmlformats.org/drawingml/2006/main">
                  <a:graphicData uri="http://schemas.microsoft.com/office/word/2010/wordprocessingShape">
                    <wps:wsp>
                      <wps:cNvCnPr/>
                      <wps:spPr>
                        <a:xfrm>
                          <a:off x="0" y="0"/>
                          <a:ext cx="0" cy="1267460"/>
                        </a:xfrm>
                        <a:prstGeom prst="line">
                          <a:avLst/>
                        </a:prstGeom>
                        <a:ln w="635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154E9D" id="Connecteur droit 22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6.05pt,.45pt" to="306.05pt,10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" strokecolor="#0070c0" strokeweight=".5pt">
                <v:stroke joinstyle="miter"/>
              </v:line>
            </w:pict>
          </mc:Fallback>
        </mc:AlternateContent>
      </w:r>
    </w:p>
    <w:p w14:paraId="4682FF1B" w14:textId="3C212AED" w:rsidR="00BB474B" w:rsidRPr="005A20AF" w:rsidRDefault="00BB474B" w:rsidP="00CA48A3">
      <w:pPr>
        <w:ind w:right="6236"/>
        <w:rPr>
          <w:rFonts w:ascii="Neuzeit S LT Std Book" w:hAnsi="Neuzeit S LT Std Book"/>
          <w:sz w:val="20"/>
          <w:lang w:val="de-DE"/>
        </w:rPr>
      </w:pPr>
    </w:p>
    <w:p w14:paraId="2A818BCC" w14:textId="77777777" w:rsidR="00BB474B" w:rsidRPr="005A20AF" w:rsidRDefault="00BB474B" w:rsidP="00CA48A3">
      <w:pPr>
        <w:ind w:right="6236"/>
        <w:rPr>
          <w:rFonts w:ascii="Neuzeit S LT Std Book" w:hAnsi="Neuzeit S LT Std Book"/>
          <w:sz w:val="20"/>
          <w:lang w:val="de-DE"/>
        </w:rPr>
      </w:pPr>
    </w:p>
    <w:p w14:paraId="46DCD48B" w14:textId="3B8F869C" w:rsidR="00BB474B" w:rsidRPr="005A20AF" w:rsidRDefault="00BB474B" w:rsidP="00CA48A3">
      <w:pPr>
        <w:ind w:right="6236"/>
        <w:rPr>
          <w:rFonts w:ascii="Neuzeit S LT Std Book" w:hAnsi="Neuzeit S LT Std Book"/>
          <w:sz w:val="20"/>
          <w:lang w:val="de-DE"/>
        </w:rPr>
      </w:pPr>
    </w:p>
    <w:p w14:paraId="20D2C49F" w14:textId="2497F041" w:rsidR="00BB474B" w:rsidRPr="005A20AF" w:rsidRDefault="00BB474B" w:rsidP="00CA48A3">
      <w:pPr>
        <w:ind w:right="6236"/>
        <w:rPr>
          <w:rFonts w:ascii="Neuzeit S LT Std Book" w:hAnsi="Neuzeit S LT Std Book"/>
          <w:sz w:val="20"/>
          <w:lang w:val="de-DE"/>
        </w:rPr>
      </w:pPr>
    </w:p>
    <w:p w14:paraId="50CDBF5C" w14:textId="77777777" w:rsidR="00BB474B" w:rsidRPr="005A20AF" w:rsidRDefault="00BB474B" w:rsidP="00CA48A3">
      <w:pPr>
        <w:ind w:right="6236"/>
        <w:rPr>
          <w:rFonts w:ascii="Neuzeit S LT Std Book" w:hAnsi="Neuzeit S LT Std Book"/>
          <w:sz w:val="20"/>
          <w:lang w:val="de-DE"/>
        </w:rPr>
      </w:pPr>
    </w:p>
    <w:p w14:paraId="0032FDB9" w14:textId="7CA97A16" w:rsidR="006D3925" w:rsidRPr="005A20AF" w:rsidRDefault="006D3925" w:rsidP="00CA48A3">
      <w:pPr>
        <w:ind w:right="6236"/>
        <w:rPr>
          <w:rFonts w:ascii="Neuzeit S LT Std Book" w:hAnsi="Neuzeit S LT Std Book"/>
          <w:sz w:val="20"/>
          <w:lang w:val="de-DE"/>
        </w:rPr>
      </w:pPr>
    </w:p>
    <w:p w14:paraId="3F3C58C1" w14:textId="77777777" w:rsidR="006D3925" w:rsidRPr="005A20AF" w:rsidRDefault="006D3925" w:rsidP="00CA48A3">
      <w:pPr>
        <w:ind w:right="6236"/>
        <w:rPr>
          <w:rFonts w:ascii="Neuzeit S LT Std Book" w:hAnsi="Neuzeit S LT Std Book"/>
          <w:sz w:val="20"/>
          <w:lang w:val="de-DE"/>
        </w:rPr>
      </w:pPr>
    </w:p>
    <w:p w14:paraId="0925C6F3" w14:textId="77777777" w:rsidR="0048358A" w:rsidRPr="005A20AF" w:rsidRDefault="0048358A" w:rsidP="00CA48A3">
      <w:pPr>
        <w:ind w:right="6236"/>
        <w:rPr>
          <w:rFonts w:ascii="Neuzeit S LT Std Book" w:hAnsi="Neuzeit S LT Std Book"/>
          <w:sz w:val="20"/>
          <w:lang w:val="de-DE"/>
        </w:rPr>
      </w:pPr>
    </w:p>
    <w:p w14:paraId="094E0A2F" w14:textId="7EF6FB90" w:rsidR="00BB474B" w:rsidRPr="005A20AF" w:rsidRDefault="00BB474B" w:rsidP="00BB474B">
      <w:pPr>
        <w:rPr>
          <w:rFonts w:ascii="Neuzeit S LT Std Book" w:hAnsi="Neuzeit S LT Std Book"/>
          <w:b/>
          <w:bCs/>
          <w:color w:val="C8BAAF"/>
          <w:sz w:val="100"/>
          <w:szCs w:val="100"/>
          <w:lang w:val="de-DE"/>
        </w:rPr>
      </w:pPr>
      <w:r w:rsidRPr="005A20AF">
        <w:rPr>
          <w:rFonts w:ascii="Neuzeit S LT Std Book" w:hAnsi="Neuzeit S LT Std Book"/>
          <w:b/>
          <w:bCs/>
          <w:color w:val="C8BAAF"/>
          <w:sz w:val="100"/>
          <w:szCs w:val="100"/>
          <w:lang w:val="de-DE"/>
        </w:rPr>
        <w:t>2.</w:t>
      </w:r>
      <w:r w:rsidR="00D4158D" w:rsidRPr="00D4158D">
        <w:rPr>
          <w:rFonts w:ascii="Neuzeit S LT Std Book" w:hAnsi="Neuzeit S LT Std Book"/>
          <w:b/>
          <w:bCs/>
          <w:noProof/>
          <w:color w:val="C8BAAF"/>
          <w:sz w:val="100"/>
          <w:szCs w:val="100"/>
          <w:lang w:val="fr-CH"/>
        </w:rPr>
        <w:t xml:space="preserve"> </w:t>
      </w:r>
    </w:p>
    <w:p w14:paraId="11E95F81" w14:textId="77777777" w:rsidR="00BB474B" w:rsidRPr="005A20AF" w:rsidRDefault="0048358A" w:rsidP="0012117F">
      <w:pPr>
        <w:ind w:right="282"/>
        <w:jc w:val="both"/>
        <w:rPr>
          <w:rFonts w:ascii="Neuzeit S LT Std Book" w:hAnsi="Neuzeit S LT Std Book"/>
          <w:b/>
          <w:bCs/>
          <w:color w:val="C8BAAF"/>
          <w:sz w:val="32"/>
          <w:szCs w:val="32"/>
          <w:lang w:val="de-DE"/>
        </w:rPr>
      </w:pPr>
      <w:r w:rsidRPr="005A20AF">
        <w:rPr>
          <w:rFonts w:ascii="Neuzeit S LT Std Book" w:hAnsi="Neuzeit S LT Std Book"/>
          <w:b/>
          <w:color w:val="C8BAAF"/>
          <w:sz w:val="32"/>
          <w:lang w:val="de-DE"/>
        </w:rPr>
        <w:t>BESONDERS GEEIGNET FÜR DIE KALIBRIERUNG VON</w:t>
      </w:r>
    </w:p>
    <w:p w14:paraId="410194B5" w14:textId="77777777" w:rsidR="00BB474B" w:rsidRPr="005A20AF" w:rsidRDefault="00BB474B" w:rsidP="00BB474B">
      <w:pPr>
        <w:rPr>
          <w:rFonts w:ascii="Neuzeit S LT Std Book" w:hAnsi="Neuzeit S LT Std Book"/>
          <w:b/>
          <w:bCs/>
          <w:color w:val="C8BAAF"/>
          <w:sz w:val="32"/>
          <w:szCs w:val="32"/>
          <w:lang w:val="de-DE"/>
        </w:rPr>
      </w:pPr>
    </w:p>
    <w:p w14:paraId="74B2AA1C" w14:textId="77777777" w:rsidR="0048358A" w:rsidRPr="005A20AF" w:rsidRDefault="0048358A" w:rsidP="0048358A">
      <w:pPr>
        <w:numPr>
          <w:ilvl w:val="0"/>
          <w:numId w:val="4"/>
        </w:numPr>
        <w:overflowPunct w:val="0"/>
        <w:ind w:left="176" w:hanging="176"/>
        <w:textAlignment w:val="baseline"/>
        <w:rPr>
          <w:rFonts w:ascii="Neuzeit S LT Std Book" w:hAnsi="Neuzeit S LT Std Book"/>
          <w:bCs/>
          <w:sz w:val="20"/>
          <w:szCs w:val="20"/>
          <w:lang w:val="de-DE"/>
        </w:rPr>
      </w:pPr>
      <w:r w:rsidRPr="005A20AF">
        <w:rPr>
          <w:rFonts w:ascii="Neuzeit S LT Std Book" w:hAnsi="Neuzeit S LT Std Book"/>
          <w:sz w:val="20"/>
          <w:lang w:val="de-DE"/>
        </w:rPr>
        <w:t>2-Punkt-Bohrungsmessgeräten</w:t>
      </w:r>
    </w:p>
    <w:p w14:paraId="0534E385" w14:textId="77777777" w:rsidR="0048358A" w:rsidRPr="005A20AF" w:rsidRDefault="0048358A" w:rsidP="0048358A">
      <w:pPr>
        <w:numPr>
          <w:ilvl w:val="0"/>
          <w:numId w:val="4"/>
        </w:numPr>
        <w:overflowPunct w:val="0"/>
        <w:ind w:left="176" w:hanging="176"/>
        <w:textAlignment w:val="baseline"/>
        <w:rPr>
          <w:rFonts w:ascii="Neuzeit S LT Std Book" w:hAnsi="Neuzeit S LT Std Book"/>
          <w:bCs/>
          <w:sz w:val="20"/>
          <w:szCs w:val="20"/>
          <w:lang w:val="de-DE"/>
        </w:rPr>
      </w:pPr>
      <w:r w:rsidRPr="005A20AF">
        <w:rPr>
          <w:rFonts w:ascii="Neuzeit S LT Std Book" w:hAnsi="Neuzeit S LT Std Book"/>
          <w:sz w:val="20"/>
          <w:lang w:val="de-DE"/>
        </w:rPr>
        <w:t xml:space="preserve">2-Punkt-Messschrauben für Innen- und </w:t>
      </w:r>
      <w:r w:rsidR="005A20AF" w:rsidRPr="005A20AF">
        <w:rPr>
          <w:rFonts w:ascii="Neuzeit S LT Std Book" w:hAnsi="Neuzeit S LT Std Book"/>
          <w:sz w:val="20"/>
          <w:lang w:val="de-DE"/>
        </w:rPr>
        <w:t>Außenmessungen</w:t>
      </w:r>
    </w:p>
    <w:p w14:paraId="590915CB" w14:textId="77777777" w:rsidR="0048358A" w:rsidRPr="005A20AF" w:rsidRDefault="0048358A" w:rsidP="0048358A">
      <w:pPr>
        <w:numPr>
          <w:ilvl w:val="0"/>
          <w:numId w:val="4"/>
        </w:numPr>
        <w:overflowPunct w:val="0"/>
        <w:ind w:left="176" w:hanging="176"/>
        <w:textAlignment w:val="baseline"/>
        <w:rPr>
          <w:rFonts w:ascii="Neuzeit S LT Std Book" w:hAnsi="Neuzeit S LT Std Book"/>
          <w:bCs/>
          <w:sz w:val="20"/>
          <w:szCs w:val="20"/>
          <w:lang w:val="de-DE"/>
        </w:rPr>
      </w:pPr>
      <w:r w:rsidRPr="005A20AF">
        <w:rPr>
          <w:rFonts w:ascii="Neuzeit S LT Std Book" w:hAnsi="Neuzeit S LT Std Book"/>
          <w:sz w:val="20"/>
          <w:lang w:val="de-DE"/>
        </w:rPr>
        <w:t>Messuhren</w:t>
      </w:r>
    </w:p>
    <w:p w14:paraId="4C95FA97" w14:textId="77777777" w:rsidR="0048358A" w:rsidRPr="005A20AF" w:rsidRDefault="0048358A" w:rsidP="0048358A">
      <w:pPr>
        <w:numPr>
          <w:ilvl w:val="0"/>
          <w:numId w:val="4"/>
        </w:numPr>
        <w:overflowPunct w:val="0"/>
        <w:ind w:left="176" w:hanging="176"/>
        <w:textAlignment w:val="baseline"/>
        <w:rPr>
          <w:rFonts w:ascii="Neuzeit S LT Std Book" w:hAnsi="Neuzeit S LT Std Book"/>
          <w:lang w:val="de-DE"/>
        </w:rPr>
      </w:pPr>
      <w:r w:rsidRPr="005A20AF">
        <w:rPr>
          <w:rFonts w:ascii="Neuzeit S LT Std Book" w:hAnsi="Neuzeit S LT Std Book"/>
          <w:sz w:val="20"/>
          <w:lang w:val="de-DE"/>
        </w:rPr>
        <w:t>Messschiebern</w:t>
      </w:r>
    </w:p>
    <w:p w14:paraId="30BB57A3" w14:textId="77777777" w:rsidR="003616FB" w:rsidRPr="005A20AF" w:rsidRDefault="00BB474B" w:rsidP="00540D37">
      <w:pPr>
        <w:rPr>
          <w:rFonts w:ascii="Neuzeit S LT Std Book" w:hAnsi="Neuzeit S LT Std Book"/>
          <w:b/>
          <w:bCs/>
          <w:color w:val="C8BAAF"/>
          <w:sz w:val="100"/>
          <w:szCs w:val="100"/>
          <w:lang w:val="de-DE"/>
        </w:rPr>
      </w:pPr>
      <w:r w:rsidRPr="005A20AF">
        <w:rPr>
          <w:rFonts w:ascii="Neuzeit S LT Std Book" w:hAnsi="Neuzeit S LT Std Book"/>
          <w:b/>
          <w:bCs/>
          <w:color w:val="C8BAAF"/>
          <w:sz w:val="124"/>
          <w:szCs w:val="124"/>
          <w:lang w:val="de-DE"/>
        </w:rPr>
        <w:lastRenderedPageBreak/>
        <w:t>3</w:t>
      </w:r>
      <w:r w:rsidR="003616FB" w:rsidRPr="005A20AF">
        <w:rPr>
          <w:rFonts w:ascii="Neuzeit S LT Std Book" w:hAnsi="Neuzeit S LT Std Book"/>
          <w:b/>
          <w:bCs/>
          <w:color w:val="C8BAAF"/>
          <w:sz w:val="100"/>
          <w:szCs w:val="100"/>
          <w:lang w:val="de-DE"/>
        </w:rPr>
        <w:t>.</w:t>
      </w:r>
    </w:p>
    <w:p w14:paraId="1E1DC775" w14:textId="77777777" w:rsidR="003616FB" w:rsidRPr="005A20AF" w:rsidRDefault="0012117F" w:rsidP="003616FB">
      <w:pPr>
        <w:ind w:right="3401"/>
        <w:jc w:val="both"/>
        <w:rPr>
          <w:rFonts w:ascii="Neuzeit S LT Std Book" w:hAnsi="Neuzeit S LT Std Book"/>
          <w:b/>
          <w:bCs/>
          <w:color w:val="C8BAAF"/>
          <w:sz w:val="32"/>
          <w:szCs w:val="32"/>
          <w:lang w:val="de-DE"/>
        </w:rPr>
      </w:pPr>
      <w:r w:rsidRPr="005A20AF">
        <w:rPr>
          <w:rFonts w:ascii="Neuzeit S LT Std Book" w:hAnsi="Neuzeit S LT Std Book"/>
          <w:b/>
          <w:bCs/>
          <w:color w:val="C8BAAF"/>
          <w:sz w:val="32"/>
          <w:szCs w:val="32"/>
          <w:lang w:val="de-DE"/>
        </w:rPr>
        <w:t>STÄRKEN</w:t>
      </w:r>
    </w:p>
    <w:tbl>
      <w:tblPr>
        <w:tblW w:w="9790" w:type="dxa"/>
        <w:tblLayout w:type="fixed"/>
        <w:tblCellMar>
          <w:left w:w="70" w:type="dxa"/>
          <w:right w:w="70" w:type="dxa"/>
        </w:tblCellMar>
        <w:tblLook w:val="0000" w:firstRow="0" w:lastRow="0" w:firstColumn="0" w:lastColumn="0" w:noHBand="0" w:noVBand="0"/>
      </w:tblPr>
      <w:tblGrid>
        <w:gridCol w:w="4748"/>
        <w:gridCol w:w="284"/>
        <w:gridCol w:w="4758"/>
      </w:tblGrid>
      <w:tr w:rsidR="00985318" w:rsidRPr="005A20AF" w14:paraId="5681A52F" w14:textId="77777777" w:rsidTr="00985318">
        <w:trPr>
          <w:trHeight w:val="445"/>
        </w:trPr>
        <w:tc>
          <w:tcPr>
            <w:tcW w:w="9790" w:type="dxa"/>
            <w:gridSpan w:val="3"/>
          </w:tcPr>
          <w:p w14:paraId="777992AA" w14:textId="77777777" w:rsidR="00E24866" w:rsidRPr="005A20AF" w:rsidRDefault="00E24866" w:rsidP="00EB48CC">
            <w:pPr>
              <w:pStyle w:val="En-tte"/>
              <w:tabs>
                <w:tab w:val="clear" w:pos="4536"/>
                <w:tab w:val="clear" w:pos="9072"/>
              </w:tabs>
              <w:jc w:val="both"/>
              <w:rPr>
                <w:rFonts w:ascii="Neuzeit S LT Std Book" w:hAnsi="Neuzeit S LT Std Book" w:cs="Arial"/>
                <w:noProof/>
                <w:sz w:val="10"/>
                <w:szCs w:val="10"/>
                <w:lang w:val="de-DE" w:eastAsia="fr-CH"/>
              </w:rPr>
            </w:pPr>
          </w:p>
          <w:p w14:paraId="0DFC88AF" w14:textId="77777777" w:rsidR="00985318" w:rsidRPr="005A20AF" w:rsidRDefault="00D25538" w:rsidP="00EB48CC">
            <w:pPr>
              <w:pStyle w:val="En-tte"/>
              <w:tabs>
                <w:tab w:val="clear" w:pos="4536"/>
                <w:tab w:val="clear" w:pos="9072"/>
              </w:tabs>
              <w:jc w:val="both"/>
              <w:rPr>
                <w:rFonts w:ascii="Neuzeit S LT Std Book" w:hAnsi="Neuzeit S LT Std Book" w:cs="Arial"/>
                <w:sz w:val="10"/>
                <w:szCs w:val="10"/>
                <w:lang w:val="de-DE"/>
              </w:rPr>
            </w:pPr>
            <w:r w:rsidRPr="005A20AF">
              <w:rPr>
                <w:rFonts w:ascii="Neuzeit S LT Std Book" w:hAnsi="Neuzeit S LT Std Book" w:cs="Arial"/>
                <w:noProof/>
                <w:sz w:val="10"/>
                <w:szCs w:val="10"/>
                <w:lang w:val="en-GB" w:eastAsia="en-GB"/>
              </w:rPr>
              <w:drawing>
                <wp:inline distT="0" distB="0" distL="0" distR="0" wp14:anchorId="6D8D3F85" wp14:editId="5DCF09DA">
                  <wp:extent cx="6127750" cy="2600325"/>
                  <wp:effectExtent l="0" t="0" r="635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rre Bowers3.png"/>
                          <pic:cNvPicPr/>
                        </pic:nvPicPr>
                        <pic:blipFill rotWithShape="1">
                          <a:blip r:embed="rId14" cstate="print">
                            <a:extLst>
                              <a:ext uri="{28A0092B-C50C-407E-A947-70E740481C1C}">
                                <a14:useLocalDpi xmlns:a14="http://schemas.microsoft.com/office/drawing/2010/main" val="0"/>
                              </a:ext>
                            </a:extLst>
                          </a:blip>
                          <a:srcRect t="2890" b="9441"/>
                          <a:stretch/>
                        </pic:blipFill>
                        <pic:spPr bwMode="auto">
                          <a:xfrm>
                            <a:off x="0" y="0"/>
                            <a:ext cx="6127750" cy="2600325"/>
                          </a:xfrm>
                          <a:prstGeom prst="rect">
                            <a:avLst/>
                          </a:prstGeom>
                          <a:ln>
                            <a:noFill/>
                          </a:ln>
                          <a:extLst>
                            <a:ext uri="{53640926-AAD7-44D8-BBD7-CCE9431645EC}">
                              <a14:shadowObscured xmlns:a14="http://schemas.microsoft.com/office/drawing/2010/main"/>
                            </a:ext>
                          </a:extLst>
                        </pic:spPr>
                      </pic:pic>
                    </a:graphicData>
                  </a:graphic>
                </wp:inline>
              </w:drawing>
            </w:r>
          </w:p>
          <w:p w14:paraId="2C145E0B" w14:textId="77777777" w:rsidR="00985318" w:rsidRPr="005A20AF" w:rsidRDefault="00985318" w:rsidP="00A62DF1">
            <w:pPr>
              <w:jc w:val="both"/>
              <w:rPr>
                <w:rFonts w:ascii="Neuzeit S LT Std Book" w:hAnsi="Neuzeit S LT Std Book" w:cs="Arial"/>
                <w:sz w:val="10"/>
                <w:szCs w:val="10"/>
                <w:lang w:val="de-DE"/>
              </w:rPr>
            </w:pPr>
          </w:p>
          <w:p w14:paraId="246895E1" w14:textId="77777777" w:rsidR="00E24866" w:rsidRPr="005A20AF" w:rsidRDefault="0012117F" w:rsidP="00E24866">
            <w:pPr>
              <w:jc w:val="both"/>
              <w:rPr>
                <w:rFonts w:ascii="Neuzeit S LT Std Book" w:hAnsi="Neuzeit S LT Std Book" w:cs="Arial"/>
                <w:sz w:val="20"/>
                <w:lang w:val="de-DE"/>
              </w:rPr>
            </w:pPr>
            <w:r w:rsidRPr="005A20AF">
              <w:rPr>
                <w:rFonts w:ascii="Neuzeit S LT Std Book" w:hAnsi="Neuzeit S LT Std Book" w:cs="Arial"/>
                <w:sz w:val="20"/>
                <w:lang w:val="de-DE"/>
              </w:rPr>
              <w:t xml:space="preserve">Einstellen einer </w:t>
            </w:r>
            <w:r w:rsidR="00A35E31" w:rsidRPr="005A20AF">
              <w:rPr>
                <w:rFonts w:ascii="Neuzeit S LT Std Book" w:hAnsi="Neuzeit S LT Std Book" w:cs="Arial"/>
                <w:sz w:val="20"/>
                <w:lang w:val="de-DE"/>
              </w:rPr>
              <w:t>Großen</w:t>
            </w:r>
            <w:r w:rsidRPr="005A20AF">
              <w:rPr>
                <w:rFonts w:ascii="Neuzeit S LT Std Book" w:hAnsi="Neuzeit S LT Std Book" w:cs="Arial"/>
                <w:sz w:val="20"/>
                <w:lang w:val="de-DE"/>
              </w:rPr>
              <w:t xml:space="preserve"> Lehre</w:t>
            </w:r>
          </w:p>
          <w:p w14:paraId="5B4A8FF6" w14:textId="77777777" w:rsidR="00E24866" w:rsidRPr="005A20AF" w:rsidRDefault="00E24866" w:rsidP="00E24866">
            <w:pPr>
              <w:jc w:val="both"/>
              <w:rPr>
                <w:rFonts w:ascii="Neuzeit S LT Std Book" w:hAnsi="Neuzeit S LT Std Book" w:cs="Arial"/>
                <w:sz w:val="20"/>
                <w:lang w:val="de-DE"/>
              </w:rPr>
            </w:pPr>
          </w:p>
        </w:tc>
      </w:tr>
      <w:tr w:rsidR="0076393A" w:rsidRPr="005A20AF" w14:paraId="74506360" w14:textId="77777777" w:rsidTr="00985318">
        <w:trPr>
          <w:trHeight w:val="445"/>
        </w:trPr>
        <w:tc>
          <w:tcPr>
            <w:tcW w:w="4748" w:type="dxa"/>
          </w:tcPr>
          <w:p w14:paraId="46AAED97" w14:textId="77777777" w:rsidR="00EB48CC" w:rsidRPr="005A20AF" w:rsidRDefault="00A04FA6" w:rsidP="00B62B2F">
            <w:pPr>
              <w:pStyle w:val="En-tte"/>
              <w:tabs>
                <w:tab w:val="clear" w:pos="4536"/>
                <w:tab w:val="clear" w:pos="9072"/>
              </w:tabs>
              <w:jc w:val="both"/>
              <w:rPr>
                <w:rFonts w:ascii="Neuzeit S LT Std Book" w:hAnsi="Neuzeit S LT Std Book"/>
                <w:b/>
                <w:bCs/>
                <w:color w:val="0099FF"/>
                <w:sz w:val="20"/>
                <w:szCs w:val="20"/>
                <w:lang w:val="de-DE" w:eastAsia="fr-CH"/>
              </w:rPr>
            </w:pPr>
            <w:r w:rsidRPr="005A20AF">
              <w:rPr>
                <w:rFonts w:ascii="Neuzeit S LT Std Book" w:hAnsi="Neuzeit S LT Std Book"/>
                <w:b/>
                <w:bCs/>
                <w:noProof/>
                <w:color w:val="0099FF"/>
                <w:sz w:val="20"/>
                <w:szCs w:val="20"/>
                <w:lang w:val="en-GB" w:eastAsia="en-GB"/>
              </w:rPr>
              <w:drawing>
                <wp:inline distT="0" distB="0" distL="0" distR="0" wp14:anchorId="250B761E" wp14:editId="6AB9E4DB">
                  <wp:extent cx="2924175" cy="1647825"/>
                  <wp:effectExtent l="0" t="0" r="9525" b="9525"/>
                  <wp:docPr id="19" name="Image 19" descr="160906_911-zoom 4 manivel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160906_911-zoom 4 manivelles"/>
                          <pic:cNvPicPr>
                            <a:picLocks noChangeArrowheads="1"/>
                          </pic:cNvPicPr>
                        </pic:nvPicPr>
                        <pic:blipFill>
                          <a:blip r:embed="rId15" cstate="print">
                            <a:extLst>
                              <a:ext uri="{28A0092B-C50C-407E-A947-70E740481C1C}">
                                <a14:useLocalDpi xmlns:a14="http://schemas.microsoft.com/office/drawing/2010/main" val="0"/>
                              </a:ext>
                            </a:extLst>
                          </a:blip>
                          <a:srcRect t="23520"/>
                          <a:stretch>
                            <a:fillRect/>
                          </a:stretch>
                        </pic:blipFill>
                        <pic:spPr bwMode="auto">
                          <a:xfrm>
                            <a:off x="0" y="0"/>
                            <a:ext cx="2924175" cy="1647825"/>
                          </a:xfrm>
                          <a:prstGeom prst="rect">
                            <a:avLst/>
                          </a:prstGeom>
                          <a:noFill/>
                          <a:ln>
                            <a:noFill/>
                          </a:ln>
                        </pic:spPr>
                      </pic:pic>
                    </a:graphicData>
                  </a:graphic>
                </wp:inline>
              </w:drawing>
            </w:r>
          </w:p>
          <w:p w14:paraId="26699AD1" w14:textId="77777777" w:rsidR="00EB48CC" w:rsidRPr="005A20AF" w:rsidRDefault="00EB48CC" w:rsidP="00B62B2F">
            <w:pPr>
              <w:pStyle w:val="En-tte"/>
              <w:tabs>
                <w:tab w:val="clear" w:pos="4536"/>
                <w:tab w:val="clear" w:pos="9072"/>
              </w:tabs>
              <w:jc w:val="both"/>
              <w:rPr>
                <w:rFonts w:ascii="Neuzeit S LT Std Book" w:hAnsi="Neuzeit S LT Std Book" w:cs="Arial"/>
                <w:sz w:val="10"/>
                <w:szCs w:val="10"/>
                <w:lang w:val="de-DE"/>
              </w:rPr>
            </w:pPr>
          </w:p>
          <w:p w14:paraId="3C64F90D" w14:textId="77777777" w:rsidR="0076393A" w:rsidRPr="005A20AF" w:rsidRDefault="0012117F" w:rsidP="00B62B2F">
            <w:pPr>
              <w:pStyle w:val="En-tte"/>
              <w:tabs>
                <w:tab w:val="clear" w:pos="4536"/>
                <w:tab w:val="clear" w:pos="9072"/>
              </w:tabs>
              <w:jc w:val="both"/>
              <w:rPr>
                <w:rFonts w:ascii="Neuzeit S LT Std Book" w:hAnsi="Neuzeit S LT Std Book"/>
                <w:b/>
                <w:bCs/>
                <w:color w:val="0099FF"/>
                <w:sz w:val="20"/>
                <w:szCs w:val="20"/>
                <w:lang w:val="de-DE"/>
              </w:rPr>
            </w:pPr>
            <w:r w:rsidRPr="005A20AF">
              <w:rPr>
                <w:rFonts w:ascii="Neuzeit S LT Std Book" w:hAnsi="Neuzeit S LT Std Book" w:cs="Arial"/>
                <w:sz w:val="20"/>
                <w:lang w:val="de-DE"/>
              </w:rPr>
              <w:t>Arretierung der Feineinstellung und des Schlittens</w:t>
            </w:r>
          </w:p>
        </w:tc>
        <w:tc>
          <w:tcPr>
            <w:tcW w:w="284" w:type="dxa"/>
          </w:tcPr>
          <w:p w14:paraId="08B33940" w14:textId="77777777" w:rsidR="0076393A" w:rsidRPr="005A20AF" w:rsidRDefault="0076393A" w:rsidP="009D3A93">
            <w:pPr>
              <w:rPr>
                <w:rFonts w:ascii="Neuzeit S LT Std Book" w:hAnsi="Neuzeit S LT Std Book" w:cs="Arial"/>
                <w:sz w:val="20"/>
                <w:lang w:val="de-DE"/>
              </w:rPr>
            </w:pPr>
          </w:p>
        </w:tc>
        <w:tc>
          <w:tcPr>
            <w:tcW w:w="4758" w:type="dxa"/>
          </w:tcPr>
          <w:p w14:paraId="5EA7F157" w14:textId="77777777" w:rsidR="0076393A" w:rsidRPr="005A20AF" w:rsidRDefault="001D759D" w:rsidP="003A4CC2">
            <w:pPr>
              <w:pStyle w:val="En-tte"/>
              <w:tabs>
                <w:tab w:val="clear" w:pos="4536"/>
                <w:tab w:val="clear" w:pos="9072"/>
              </w:tabs>
              <w:rPr>
                <w:rFonts w:ascii="Neuzeit S LT Std Book" w:hAnsi="Neuzeit S LT Std Book"/>
                <w:b/>
                <w:bCs/>
                <w:color w:val="0099FF"/>
                <w:sz w:val="20"/>
                <w:szCs w:val="20"/>
                <w:lang w:val="de-DE"/>
              </w:rPr>
            </w:pPr>
            <w:r w:rsidRPr="005A20AF">
              <w:rPr>
                <w:rFonts w:ascii="Neuzeit S LT Std Book" w:hAnsi="Neuzeit S LT Std Book"/>
                <w:b/>
                <w:bCs/>
                <w:noProof/>
                <w:color w:val="0099FF"/>
                <w:sz w:val="20"/>
                <w:szCs w:val="20"/>
                <w:lang w:val="en-GB" w:eastAsia="en-GB"/>
              </w:rPr>
              <w:drawing>
                <wp:inline distT="0" distB="0" distL="0" distR="0" wp14:anchorId="17DAB6E6" wp14:editId="788D9EA4">
                  <wp:extent cx="2934000" cy="1630800"/>
                  <wp:effectExtent l="0" t="0" r="0" b="762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160906_911 - white.jpg"/>
                          <pic:cNvPicPr/>
                        </pic:nvPicPr>
                        <pic:blipFill rotWithShape="1">
                          <a:blip r:embed="rId16" cstate="print">
                            <a:extLst>
                              <a:ext uri="{28A0092B-C50C-407E-A947-70E740481C1C}">
                                <a14:useLocalDpi xmlns:a14="http://schemas.microsoft.com/office/drawing/2010/main" val="0"/>
                              </a:ext>
                            </a:extLst>
                          </a:blip>
                          <a:srcRect t="5803" b="16964"/>
                          <a:stretch/>
                        </pic:blipFill>
                        <pic:spPr bwMode="auto">
                          <a:xfrm>
                            <a:off x="0" y="0"/>
                            <a:ext cx="2934000" cy="1630800"/>
                          </a:xfrm>
                          <a:prstGeom prst="rect">
                            <a:avLst/>
                          </a:prstGeom>
                          <a:ln>
                            <a:noFill/>
                          </a:ln>
                          <a:extLst>
                            <a:ext uri="{53640926-AAD7-44D8-BBD7-CCE9431645EC}">
                              <a14:shadowObscured xmlns:a14="http://schemas.microsoft.com/office/drawing/2010/main"/>
                            </a:ext>
                          </a:extLst>
                        </pic:spPr>
                      </pic:pic>
                    </a:graphicData>
                  </a:graphic>
                </wp:inline>
              </w:drawing>
            </w:r>
          </w:p>
          <w:p w14:paraId="6BE26D12" w14:textId="77777777" w:rsidR="001D759D" w:rsidRPr="005A20AF" w:rsidRDefault="001D759D" w:rsidP="003A4CC2">
            <w:pPr>
              <w:pStyle w:val="En-tte"/>
              <w:tabs>
                <w:tab w:val="clear" w:pos="4536"/>
                <w:tab w:val="clear" w:pos="9072"/>
              </w:tabs>
              <w:rPr>
                <w:rFonts w:ascii="Neuzeit S LT Std Book" w:hAnsi="Neuzeit S LT Std Book"/>
                <w:b/>
                <w:bCs/>
                <w:color w:val="0099FF"/>
                <w:sz w:val="10"/>
                <w:szCs w:val="10"/>
                <w:lang w:val="de-DE"/>
              </w:rPr>
            </w:pPr>
          </w:p>
          <w:p w14:paraId="687F3CE7" w14:textId="77777777" w:rsidR="006D6B9A" w:rsidRPr="005A20AF" w:rsidRDefault="0012117F" w:rsidP="00CA2852">
            <w:pPr>
              <w:pStyle w:val="En-tte"/>
              <w:tabs>
                <w:tab w:val="clear" w:pos="4536"/>
                <w:tab w:val="clear" w:pos="9072"/>
              </w:tabs>
              <w:rPr>
                <w:rFonts w:ascii="Neuzeit S LT Std Book" w:hAnsi="Neuzeit S LT Std Book"/>
                <w:b/>
                <w:bCs/>
                <w:color w:val="0099FF"/>
                <w:sz w:val="20"/>
                <w:szCs w:val="20"/>
                <w:lang w:val="de-DE"/>
              </w:rPr>
            </w:pPr>
            <w:r w:rsidRPr="005A20AF">
              <w:rPr>
                <w:rFonts w:ascii="Neuzeit S LT Std Book" w:hAnsi="Neuzeit S LT Std Book" w:cs="Arial"/>
                <w:sz w:val="20"/>
                <w:lang w:val="de-DE"/>
              </w:rPr>
              <w:t>Klarer Messkraftindikator</w:t>
            </w:r>
            <w:r w:rsidR="00DD64C9" w:rsidRPr="005A20AF">
              <w:rPr>
                <w:rFonts w:ascii="Neuzeit S LT Std Book" w:hAnsi="Neuzeit S LT Std Book" w:cs="Arial"/>
                <w:sz w:val="20"/>
                <w:highlight w:val="yellow"/>
                <w:lang w:val="de-DE"/>
              </w:rPr>
              <w:t xml:space="preserve"> </w:t>
            </w:r>
          </w:p>
        </w:tc>
      </w:tr>
    </w:tbl>
    <w:p w14:paraId="4B014493" w14:textId="77777777" w:rsidR="001B393F" w:rsidRPr="005A20AF" w:rsidRDefault="001B393F" w:rsidP="008E7D03">
      <w:pPr>
        <w:ind w:right="6236"/>
        <w:rPr>
          <w:rFonts w:ascii="Neuzeit S LT Std Book" w:hAnsi="Neuzeit S LT Std Book"/>
          <w:sz w:val="20"/>
          <w:lang w:val="de-DE"/>
        </w:rPr>
      </w:pPr>
    </w:p>
    <w:p w14:paraId="0AB0880F" w14:textId="77777777" w:rsidR="0076393A" w:rsidRPr="005A20AF" w:rsidRDefault="00BB474B" w:rsidP="0076393A">
      <w:pPr>
        <w:rPr>
          <w:rFonts w:ascii="Neuzeit S LT Std Book" w:hAnsi="Neuzeit S LT Std Book"/>
          <w:b/>
          <w:bCs/>
          <w:color w:val="C8BAAF"/>
          <w:sz w:val="100"/>
          <w:szCs w:val="100"/>
          <w:lang w:val="de-DE"/>
        </w:rPr>
      </w:pPr>
      <w:r w:rsidRPr="005A20AF">
        <w:rPr>
          <w:rFonts w:ascii="Neuzeit S LT Std Book" w:hAnsi="Neuzeit S LT Std Book"/>
          <w:b/>
          <w:bCs/>
          <w:color w:val="C8BAAF"/>
          <w:sz w:val="100"/>
          <w:szCs w:val="100"/>
          <w:lang w:val="de-DE"/>
        </w:rPr>
        <w:t>4</w:t>
      </w:r>
      <w:r w:rsidR="006A75BB" w:rsidRPr="005A20AF">
        <w:rPr>
          <w:rFonts w:ascii="Neuzeit S LT Std Book" w:hAnsi="Neuzeit S LT Std Book"/>
          <w:b/>
          <w:bCs/>
          <w:color w:val="C8BAAF"/>
          <w:sz w:val="100"/>
          <w:szCs w:val="100"/>
          <w:lang w:val="de-DE"/>
        </w:rPr>
        <w:t>.</w:t>
      </w:r>
    </w:p>
    <w:p w14:paraId="316053F5" w14:textId="77777777" w:rsidR="00580591" w:rsidRPr="005A20AF" w:rsidRDefault="0012117F" w:rsidP="0076393A">
      <w:pPr>
        <w:ind w:right="3401"/>
        <w:jc w:val="both"/>
        <w:rPr>
          <w:rFonts w:ascii="Neuzeit S LT Std Book" w:hAnsi="Neuzeit S LT Std Book"/>
          <w:b/>
          <w:bCs/>
          <w:color w:val="C8BAAF"/>
          <w:sz w:val="32"/>
          <w:szCs w:val="32"/>
          <w:lang w:val="de-DE"/>
        </w:rPr>
      </w:pPr>
      <w:r w:rsidRPr="005A20AF">
        <w:rPr>
          <w:rFonts w:ascii="Neuzeit S LT Std Book" w:hAnsi="Neuzeit S LT Std Book"/>
          <w:b/>
          <w:bCs/>
          <w:color w:val="C8BAAF"/>
          <w:sz w:val="32"/>
          <w:szCs w:val="32"/>
          <w:lang w:val="de-DE"/>
        </w:rPr>
        <w:t>TECHNISCHE DATEN</w:t>
      </w:r>
    </w:p>
    <w:p w14:paraId="5781B3CC" w14:textId="77777777" w:rsidR="0076393A" w:rsidRPr="005A20AF" w:rsidRDefault="0076393A" w:rsidP="0076393A">
      <w:pPr>
        <w:ind w:right="3401"/>
        <w:jc w:val="both"/>
        <w:rPr>
          <w:rFonts w:ascii="Neuzeit S LT Std Book" w:hAnsi="Neuzeit S LT Std Book"/>
          <w:b/>
          <w:bCs/>
          <w:color w:val="C8BAAF"/>
          <w:sz w:val="20"/>
          <w:szCs w:val="20"/>
          <w:lang w:val="de-DE"/>
        </w:rPr>
      </w:pPr>
    </w:p>
    <w:tbl>
      <w:tblPr>
        <w:tblW w:w="9709"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45"/>
        <w:gridCol w:w="972"/>
        <w:gridCol w:w="973"/>
        <w:gridCol w:w="973"/>
        <w:gridCol w:w="973"/>
        <w:gridCol w:w="973"/>
      </w:tblGrid>
      <w:tr w:rsidR="00954559" w:rsidRPr="005A20AF" w14:paraId="449A27B0" w14:textId="77777777" w:rsidTr="00BC3ECD">
        <w:trPr>
          <w:cantSplit/>
          <w:trHeight w:val="351"/>
        </w:trPr>
        <w:tc>
          <w:tcPr>
            <w:tcW w:w="4845" w:type="dxa"/>
            <w:tcBorders>
              <w:top w:val="nil"/>
              <w:bottom w:val="single" w:sz="12" w:space="0" w:color="FFFFFF"/>
            </w:tcBorders>
            <w:shd w:val="clear" w:color="auto" w:fill="99CCFF"/>
            <w:vAlign w:val="center"/>
          </w:tcPr>
          <w:p w14:paraId="25DB7220" w14:textId="1E38337A" w:rsidR="00954559" w:rsidRPr="005A20AF" w:rsidRDefault="00954559" w:rsidP="00954559">
            <w:pPr>
              <w:pStyle w:val="En-tte"/>
              <w:tabs>
                <w:tab w:val="clear" w:pos="4536"/>
                <w:tab w:val="clear" w:pos="9072"/>
                <w:tab w:val="right" w:pos="2537"/>
              </w:tabs>
              <w:rPr>
                <w:rFonts w:ascii="Neuzeit S LT Std Book" w:hAnsi="Neuzeit S LT Std Book" w:cs="Arial"/>
                <w:b/>
                <w:bCs/>
                <w:sz w:val="20"/>
                <w:lang w:val="de-DE"/>
              </w:rPr>
            </w:pPr>
            <w:r w:rsidRPr="005A20AF">
              <w:rPr>
                <w:rFonts w:ascii="Neuzeit S LT Std Book" w:hAnsi="Neuzeit S LT Std Book" w:cs="Arial"/>
                <w:b/>
                <w:bCs/>
                <w:sz w:val="20"/>
                <w:lang w:val="de-DE"/>
              </w:rPr>
              <w:t>Horizon Setting</w:t>
            </w:r>
            <w:r w:rsidR="00540B98">
              <w:rPr>
                <w:rFonts w:ascii="Neuzeit S LT Std Book" w:hAnsi="Neuzeit S LT Std Book" w:cs="Arial"/>
                <w:b/>
                <w:bCs/>
                <w:sz w:val="20"/>
                <w:lang w:val="de-DE"/>
              </w:rPr>
              <w:t xml:space="preserve"> </w:t>
            </w:r>
            <w:r w:rsidR="00540B98">
              <w:rPr>
                <w:rFonts w:ascii="Neuzeit S LT Std Book" w:hAnsi="Neuzeit S LT Std Book" w:cs="Arial"/>
                <w:b/>
                <w:bCs/>
                <w:sz w:val="18"/>
                <w:szCs w:val="18"/>
                <w:lang w:val="fr-CH"/>
              </w:rPr>
              <w:t>HS4</w:t>
            </w:r>
          </w:p>
        </w:tc>
        <w:tc>
          <w:tcPr>
            <w:tcW w:w="972" w:type="dxa"/>
            <w:tcBorders>
              <w:top w:val="nil"/>
              <w:bottom w:val="single" w:sz="12" w:space="0" w:color="FFFFFF"/>
            </w:tcBorders>
            <w:shd w:val="clear" w:color="auto" w:fill="99CCFF"/>
            <w:vAlign w:val="center"/>
          </w:tcPr>
          <w:p w14:paraId="6EB6075F" w14:textId="1B786253" w:rsidR="00954559" w:rsidRPr="00F31537" w:rsidRDefault="00F31537" w:rsidP="00BC3ECD">
            <w:pPr>
              <w:pStyle w:val="En-tte"/>
              <w:tabs>
                <w:tab w:val="clear" w:pos="4536"/>
                <w:tab w:val="clear" w:pos="9072"/>
                <w:tab w:val="right" w:pos="2537"/>
              </w:tabs>
              <w:jc w:val="center"/>
              <w:rPr>
                <w:rFonts w:ascii="Neuzeit S LT Std Book" w:hAnsi="Neuzeit S LT Std Book" w:cs="Arial"/>
                <w:b/>
                <w:bCs/>
                <w:sz w:val="18"/>
                <w:szCs w:val="18"/>
                <w:lang w:val="de-DE"/>
              </w:rPr>
            </w:pPr>
            <w:r w:rsidRPr="00F31537">
              <w:rPr>
                <w:rFonts w:ascii="Neuzeit S LT Std Book" w:hAnsi="Neuzeit S LT Std Book" w:cs="Arial"/>
                <w:b/>
                <w:bCs/>
                <w:sz w:val="18"/>
                <w:szCs w:val="18"/>
                <w:lang w:val="de-DE"/>
              </w:rPr>
              <w:t>HS4-</w:t>
            </w:r>
            <w:r w:rsidR="00954559" w:rsidRPr="00F31537">
              <w:rPr>
                <w:rFonts w:ascii="Neuzeit S LT Std Book" w:hAnsi="Neuzeit S LT Std Book" w:cs="Arial"/>
                <w:b/>
                <w:bCs/>
                <w:sz w:val="18"/>
                <w:szCs w:val="18"/>
                <w:lang w:val="de-DE"/>
              </w:rPr>
              <w:t>500</w:t>
            </w:r>
          </w:p>
        </w:tc>
        <w:tc>
          <w:tcPr>
            <w:tcW w:w="973" w:type="dxa"/>
            <w:tcBorders>
              <w:top w:val="nil"/>
              <w:bottom w:val="single" w:sz="12" w:space="0" w:color="FFFFFF"/>
            </w:tcBorders>
            <w:shd w:val="clear" w:color="auto" w:fill="99CCFF"/>
            <w:vAlign w:val="center"/>
          </w:tcPr>
          <w:p w14:paraId="5845A7DE" w14:textId="63C77A45" w:rsidR="00954559" w:rsidRPr="00F31537" w:rsidRDefault="00F31537" w:rsidP="00BC3ECD">
            <w:pPr>
              <w:pStyle w:val="En-tte"/>
              <w:tabs>
                <w:tab w:val="clear" w:pos="4536"/>
                <w:tab w:val="clear" w:pos="9072"/>
                <w:tab w:val="right" w:pos="2537"/>
              </w:tabs>
              <w:jc w:val="center"/>
              <w:rPr>
                <w:rFonts w:ascii="Neuzeit S LT Std Book" w:hAnsi="Neuzeit S LT Std Book" w:cs="Arial"/>
                <w:b/>
                <w:bCs/>
                <w:sz w:val="18"/>
                <w:szCs w:val="18"/>
                <w:lang w:val="de-DE"/>
              </w:rPr>
            </w:pPr>
            <w:r w:rsidRPr="00F31537">
              <w:rPr>
                <w:rFonts w:ascii="Neuzeit S LT Std Book" w:hAnsi="Neuzeit S LT Std Book" w:cs="Arial"/>
                <w:b/>
                <w:bCs/>
                <w:sz w:val="18"/>
                <w:szCs w:val="18"/>
                <w:lang w:val="de-DE"/>
              </w:rPr>
              <w:t>HS4-</w:t>
            </w:r>
            <w:r w:rsidR="00954559" w:rsidRPr="00F31537">
              <w:rPr>
                <w:rFonts w:ascii="Neuzeit S LT Std Book" w:hAnsi="Neuzeit S LT Std Book" w:cs="Arial"/>
                <w:b/>
                <w:bCs/>
                <w:sz w:val="18"/>
                <w:szCs w:val="18"/>
                <w:lang w:val="de-DE"/>
              </w:rPr>
              <w:t>1000</w:t>
            </w:r>
          </w:p>
        </w:tc>
        <w:tc>
          <w:tcPr>
            <w:tcW w:w="973" w:type="dxa"/>
            <w:tcBorders>
              <w:top w:val="nil"/>
              <w:bottom w:val="single" w:sz="12" w:space="0" w:color="FFFFFF"/>
            </w:tcBorders>
            <w:shd w:val="clear" w:color="auto" w:fill="99CCFF"/>
            <w:vAlign w:val="center"/>
          </w:tcPr>
          <w:p w14:paraId="0345E045" w14:textId="5F71E4EF" w:rsidR="00954559" w:rsidRPr="00F31537" w:rsidRDefault="00F31537" w:rsidP="00BC3ECD">
            <w:pPr>
              <w:pStyle w:val="En-tte"/>
              <w:tabs>
                <w:tab w:val="clear" w:pos="4536"/>
                <w:tab w:val="clear" w:pos="9072"/>
                <w:tab w:val="right" w:pos="2537"/>
              </w:tabs>
              <w:jc w:val="center"/>
              <w:rPr>
                <w:rFonts w:ascii="Neuzeit S LT Std Book" w:hAnsi="Neuzeit S LT Std Book" w:cs="Arial"/>
                <w:b/>
                <w:bCs/>
                <w:sz w:val="18"/>
                <w:szCs w:val="18"/>
                <w:lang w:val="de-DE"/>
              </w:rPr>
            </w:pPr>
            <w:r w:rsidRPr="00F31537">
              <w:rPr>
                <w:rFonts w:ascii="Neuzeit S LT Std Book" w:hAnsi="Neuzeit S LT Std Book" w:cs="Arial"/>
                <w:b/>
                <w:bCs/>
                <w:sz w:val="18"/>
                <w:szCs w:val="18"/>
                <w:lang w:val="de-DE"/>
              </w:rPr>
              <w:t>HS4-</w:t>
            </w:r>
            <w:r w:rsidR="00954559" w:rsidRPr="00F31537">
              <w:rPr>
                <w:rFonts w:ascii="Neuzeit S LT Std Book" w:hAnsi="Neuzeit S LT Std Book" w:cs="Arial"/>
                <w:b/>
                <w:bCs/>
                <w:sz w:val="18"/>
                <w:szCs w:val="18"/>
                <w:lang w:val="de-DE"/>
              </w:rPr>
              <w:t>1500</w:t>
            </w:r>
          </w:p>
        </w:tc>
        <w:tc>
          <w:tcPr>
            <w:tcW w:w="973" w:type="dxa"/>
            <w:tcBorders>
              <w:top w:val="nil"/>
              <w:bottom w:val="single" w:sz="12" w:space="0" w:color="FFFFFF"/>
            </w:tcBorders>
            <w:shd w:val="clear" w:color="auto" w:fill="99CCFF"/>
            <w:vAlign w:val="center"/>
          </w:tcPr>
          <w:p w14:paraId="2AB96AC5" w14:textId="16856293" w:rsidR="00954559" w:rsidRPr="00F31537" w:rsidRDefault="00F31537" w:rsidP="00BC3ECD">
            <w:pPr>
              <w:pStyle w:val="En-tte"/>
              <w:tabs>
                <w:tab w:val="clear" w:pos="4536"/>
                <w:tab w:val="clear" w:pos="9072"/>
                <w:tab w:val="right" w:pos="2537"/>
              </w:tabs>
              <w:jc w:val="center"/>
              <w:rPr>
                <w:rFonts w:ascii="Neuzeit S LT Std Book" w:hAnsi="Neuzeit S LT Std Book" w:cs="Arial"/>
                <w:b/>
                <w:bCs/>
                <w:sz w:val="18"/>
                <w:szCs w:val="18"/>
                <w:lang w:val="de-DE"/>
              </w:rPr>
            </w:pPr>
            <w:r w:rsidRPr="00F31537">
              <w:rPr>
                <w:rFonts w:ascii="Neuzeit S LT Std Book" w:hAnsi="Neuzeit S LT Std Book" w:cs="Arial"/>
                <w:b/>
                <w:bCs/>
                <w:sz w:val="18"/>
                <w:szCs w:val="18"/>
                <w:lang w:val="de-DE"/>
              </w:rPr>
              <w:t>HS4-</w:t>
            </w:r>
            <w:r w:rsidR="00954559" w:rsidRPr="00F31537">
              <w:rPr>
                <w:rFonts w:ascii="Neuzeit S LT Std Book" w:hAnsi="Neuzeit S LT Std Book" w:cs="Arial"/>
                <w:b/>
                <w:bCs/>
                <w:sz w:val="18"/>
                <w:szCs w:val="18"/>
                <w:lang w:val="de-DE"/>
              </w:rPr>
              <w:t>2000</w:t>
            </w:r>
          </w:p>
        </w:tc>
        <w:tc>
          <w:tcPr>
            <w:tcW w:w="973" w:type="dxa"/>
            <w:tcBorders>
              <w:top w:val="nil"/>
              <w:bottom w:val="single" w:sz="12" w:space="0" w:color="FFFFFF"/>
            </w:tcBorders>
            <w:shd w:val="clear" w:color="auto" w:fill="99CCFF"/>
            <w:vAlign w:val="center"/>
          </w:tcPr>
          <w:p w14:paraId="2641C7C9" w14:textId="67D9844E" w:rsidR="00954559" w:rsidRPr="00F31537" w:rsidRDefault="00F31537" w:rsidP="00BC3ECD">
            <w:pPr>
              <w:pStyle w:val="En-tte"/>
              <w:tabs>
                <w:tab w:val="clear" w:pos="4536"/>
                <w:tab w:val="clear" w:pos="9072"/>
                <w:tab w:val="right" w:pos="2537"/>
              </w:tabs>
              <w:jc w:val="center"/>
              <w:rPr>
                <w:rFonts w:ascii="Neuzeit S LT Std Book" w:hAnsi="Neuzeit S LT Std Book" w:cs="Arial"/>
                <w:b/>
                <w:bCs/>
                <w:sz w:val="18"/>
                <w:szCs w:val="18"/>
                <w:lang w:val="de-DE"/>
              </w:rPr>
            </w:pPr>
            <w:r w:rsidRPr="00F31537">
              <w:rPr>
                <w:rFonts w:ascii="Neuzeit S LT Std Book" w:hAnsi="Neuzeit S LT Std Book" w:cs="Arial"/>
                <w:b/>
                <w:bCs/>
                <w:sz w:val="18"/>
                <w:szCs w:val="18"/>
                <w:lang w:val="de-DE"/>
              </w:rPr>
              <w:t>HS4-</w:t>
            </w:r>
            <w:r w:rsidR="00954559" w:rsidRPr="00F31537">
              <w:rPr>
                <w:rFonts w:ascii="Neuzeit S LT Std Book" w:hAnsi="Neuzeit S LT Std Book" w:cs="Arial"/>
                <w:b/>
                <w:bCs/>
                <w:sz w:val="18"/>
                <w:szCs w:val="18"/>
                <w:lang w:val="de-DE"/>
              </w:rPr>
              <w:t>3000</w:t>
            </w:r>
          </w:p>
        </w:tc>
      </w:tr>
      <w:tr w:rsidR="00954559" w:rsidRPr="005A20AF" w14:paraId="0082B2D6" w14:textId="77777777" w:rsidTr="00BC3ECD">
        <w:trPr>
          <w:cantSplit/>
          <w:trHeight w:val="18"/>
        </w:trPr>
        <w:tc>
          <w:tcPr>
            <w:tcW w:w="4845" w:type="dxa"/>
            <w:tcBorders>
              <w:top w:val="single" w:sz="12" w:space="0" w:color="FFFFFF"/>
              <w:bottom w:val="single" w:sz="12" w:space="0" w:color="FFFFFF"/>
            </w:tcBorders>
            <w:shd w:val="clear" w:color="auto" w:fill="E8E2DD"/>
            <w:vAlign w:val="center"/>
          </w:tcPr>
          <w:p w14:paraId="68F15138" w14:textId="77777777" w:rsidR="00954559" w:rsidRPr="005A20AF" w:rsidRDefault="0043291D" w:rsidP="00954559">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Messbereich</w:t>
            </w:r>
            <w:r w:rsidR="00954559" w:rsidRPr="005A20AF">
              <w:rPr>
                <w:rFonts w:ascii="Neuzeit S LT Std Book" w:hAnsi="Neuzeit S LT Std Book" w:cs="Arial"/>
                <w:sz w:val="20"/>
                <w:lang w:val="de-DE"/>
              </w:rPr>
              <w:tab/>
              <w:t>mm</w:t>
            </w:r>
          </w:p>
        </w:tc>
        <w:tc>
          <w:tcPr>
            <w:tcW w:w="972" w:type="dxa"/>
            <w:tcBorders>
              <w:top w:val="single" w:sz="12" w:space="0" w:color="FFFFFF"/>
              <w:bottom w:val="single" w:sz="12" w:space="0" w:color="FFFFFF"/>
            </w:tcBorders>
            <w:shd w:val="clear" w:color="auto" w:fill="E8E2DD"/>
          </w:tcPr>
          <w:p w14:paraId="0CC5B9B9"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550</w:t>
            </w:r>
          </w:p>
        </w:tc>
        <w:tc>
          <w:tcPr>
            <w:tcW w:w="973" w:type="dxa"/>
            <w:tcBorders>
              <w:top w:val="single" w:sz="12" w:space="0" w:color="FFFFFF"/>
              <w:bottom w:val="single" w:sz="12" w:space="0" w:color="FFFFFF"/>
            </w:tcBorders>
            <w:shd w:val="clear" w:color="auto" w:fill="E8E2DD"/>
          </w:tcPr>
          <w:p w14:paraId="1872A2A9"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1050</w:t>
            </w:r>
          </w:p>
        </w:tc>
        <w:tc>
          <w:tcPr>
            <w:tcW w:w="973" w:type="dxa"/>
            <w:tcBorders>
              <w:top w:val="single" w:sz="12" w:space="0" w:color="FFFFFF"/>
              <w:bottom w:val="single" w:sz="12" w:space="0" w:color="FFFFFF"/>
            </w:tcBorders>
            <w:shd w:val="clear" w:color="auto" w:fill="E8E2DD"/>
          </w:tcPr>
          <w:p w14:paraId="00D6E692"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1550</w:t>
            </w:r>
          </w:p>
        </w:tc>
        <w:tc>
          <w:tcPr>
            <w:tcW w:w="973" w:type="dxa"/>
            <w:tcBorders>
              <w:top w:val="single" w:sz="12" w:space="0" w:color="FFFFFF"/>
              <w:bottom w:val="single" w:sz="12" w:space="0" w:color="FFFFFF"/>
            </w:tcBorders>
            <w:shd w:val="clear" w:color="auto" w:fill="E8E2DD"/>
          </w:tcPr>
          <w:p w14:paraId="4F5812DB"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2050</w:t>
            </w:r>
          </w:p>
        </w:tc>
        <w:tc>
          <w:tcPr>
            <w:tcW w:w="973" w:type="dxa"/>
            <w:tcBorders>
              <w:top w:val="single" w:sz="12" w:space="0" w:color="FFFFFF"/>
              <w:bottom w:val="single" w:sz="12" w:space="0" w:color="FFFFFF"/>
            </w:tcBorders>
            <w:shd w:val="clear" w:color="auto" w:fill="E8E2DD"/>
          </w:tcPr>
          <w:p w14:paraId="00D82EA9"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3050</w:t>
            </w:r>
          </w:p>
        </w:tc>
      </w:tr>
      <w:tr w:rsidR="00954559" w:rsidRPr="005A20AF" w14:paraId="63DD4DEE" w14:textId="77777777" w:rsidTr="00BC3ECD">
        <w:trPr>
          <w:cantSplit/>
          <w:trHeight w:val="18"/>
        </w:trPr>
        <w:tc>
          <w:tcPr>
            <w:tcW w:w="4845" w:type="dxa"/>
            <w:tcBorders>
              <w:top w:val="single" w:sz="12" w:space="0" w:color="FFFFFF"/>
              <w:bottom w:val="single" w:sz="12" w:space="0" w:color="FFFFFF"/>
            </w:tcBorders>
            <w:shd w:val="clear" w:color="auto" w:fill="EBF6FC"/>
            <w:vAlign w:val="center"/>
          </w:tcPr>
          <w:p w14:paraId="31135A04" w14:textId="77777777" w:rsidR="00954559" w:rsidRPr="005A20AF" w:rsidRDefault="0043291D" w:rsidP="00954559">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Fehlergrenzen</w:t>
            </w:r>
            <w:r w:rsidR="00954559" w:rsidRPr="005A20AF">
              <w:rPr>
                <w:rFonts w:ascii="Neuzeit S LT Std Book" w:hAnsi="Neuzeit S LT Std Book" w:cs="Arial"/>
                <w:sz w:val="20"/>
                <w:lang w:val="de-DE"/>
              </w:rPr>
              <w:tab/>
              <w:t>µm</w:t>
            </w:r>
          </w:p>
        </w:tc>
        <w:tc>
          <w:tcPr>
            <w:tcW w:w="4864" w:type="dxa"/>
            <w:gridSpan w:val="5"/>
            <w:tcBorders>
              <w:top w:val="single" w:sz="12" w:space="0" w:color="FFFFFF"/>
              <w:bottom w:val="single" w:sz="12" w:space="0" w:color="FFFFFF"/>
            </w:tcBorders>
            <w:shd w:val="clear" w:color="auto" w:fill="EBF6FC"/>
          </w:tcPr>
          <w:p w14:paraId="4E71191D"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0.7+L/1000</w:t>
            </w:r>
          </w:p>
        </w:tc>
      </w:tr>
      <w:tr w:rsidR="00954559" w:rsidRPr="005A20AF" w14:paraId="151B3F2A" w14:textId="77777777" w:rsidTr="00BC3ECD">
        <w:trPr>
          <w:cantSplit/>
          <w:trHeight w:val="18"/>
        </w:trPr>
        <w:tc>
          <w:tcPr>
            <w:tcW w:w="4845" w:type="dxa"/>
            <w:tcBorders>
              <w:top w:val="single" w:sz="12" w:space="0" w:color="FFFFFF"/>
              <w:bottom w:val="single" w:sz="12" w:space="0" w:color="FFFFFF"/>
            </w:tcBorders>
            <w:shd w:val="clear" w:color="auto" w:fill="E8E2DD"/>
            <w:vAlign w:val="center"/>
          </w:tcPr>
          <w:p w14:paraId="3C038445" w14:textId="77777777" w:rsidR="00954559" w:rsidRPr="005A20AF" w:rsidRDefault="0043291D" w:rsidP="00F8508E">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Wiederholbarkeit (2s)</w:t>
            </w:r>
            <w:r w:rsidR="00954559" w:rsidRPr="005A20AF">
              <w:rPr>
                <w:rFonts w:ascii="Neuzeit S LT Std Book" w:hAnsi="Neuzeit S LT Std Book" w:cs="Arial"/>
                <w:sz w:val="20"/>
                <w:lang w:val="de-DE"/>
              </w:rPr>
              <w:tab/>
              <w:t>µm</w:t>
            </w:r>
          </w:p>
        </w:tc>
        <w:tc>
          <w:tcPr>
            <w:tcW w:w="4864" w:type="dxa"/>
            <w:gridSpan w:val="5"/>
            <w:tcBorders>
              <w:top w:val="single" w:sz="12" w:space="0" w:color="FFFFFF"/>
              <w:bottom w:val="single" w:sz="12" w:space="0" w:color="FFFFFF"/>
            </w:tcBorders>
            <w:shd w:val="clear" w:color="auto" w:fill="E8E2DD"/>
          </w:tcPr>
          <w:p w14:paraId="6DF6189D"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0.5</w:t>
            </w:r>
          </w:p>
        </w:tc>
      </w:tr>
      <w:tr w:rsidR="00954559" w:rsidRPr="005A20AF" w14:paraId="5DA4A35E" w14:textId="77777777" w:rsidTr="00BC3ECD">
        <w:trPr>
          <w:cantSplit/>
          <w:trHeight w:val="18"/>
        </w:trPr>
        <w:tc>
          <w:tcPr>
            <w:tcW w:w="4845" w:type="dxa"/>
            <w:tcBorders>
              <w:top w:val="single" w:sz="12" w:space="0" w:color="FFFFFF"/>
              <w:bottom w:val="single" w:sz="12" w:space="0" w:color="FFFFFF"/>
            </w:tcBorders>
            <w:shd w:val="clear" w:color="auto" w:fill="EBF6FC"/>
            <w:vAlign w:val="center"/>
          </w:tcPr>
          <w:p w14:paraId="5152F91C" w14:textId="77777777" w:rsidR="00954559" w:rsidRPr="005A20AF" w:rsidRDefault="007C6599" w:rsidP="00F8508E">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Auflösungen</w:t>
            </w:r>
            <w:r w:rsidR="00954559" w:rsidRPr="005A20AF">
              <w:rPr>
                <w:rFonts w:ascii="Neuzeit S LT Std Book" w:hAnsi="Neuzeit S LT Std Book" w:cs="Arial"/>
                <w:sz w:val="20"/>
                <w:lang w:val="de-DE"/>
              </w:rPr>
              <w:tab/>
              <w:t>mm</w:t>
            </w:r>
          </w:p>
        </w:tc>
        <w:tc>
          <w:tcPr>
            <w:tcW w:w="4864" w:type="dxa"/>
            <w:gridSpan w:val="5"/>
            <w:tcBorders>
              <w:top w:val="single" w:sz="12" w:space="0" w:color="FFFFFF"/>
              <w:bottom w:val="single" w:sz="12" w:space="0" w:color="FFFFFF"/>
            </w:tcBorders>
            <w:shd w:val="clear" w:color="auto" w:fill="EBF6FC"/>
          </w:tcPr>
          <w:p w14:paraId="772B929E"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0.0001</w:t>
            </w:r>
          </w:p>
        </w:tc>
      </w:tr>
      <w:tr w:rsidR="00954559" w:rsidRPr="005A20AF" w14:paraId="598CF4C0" w14:textId="77777777" w:rsidTr="00BC3ECD">
        <w:trPr>
          <w:cantSplit/>
          <w:trHeight w:val="18"/>
        </w:trPr>
        <w:tc>
          <w:tcPr>
            <w:tcW w:w="4845" w:type="dxa"/>
            <w:tcBorders>
              <w:top w:val="single" w:sz="12" w:space="0" w:color="FFFFFF"/>
              <w:bottom w:val="single" w:sz="12" w:space="0" w:color="FFFFFF"/>
            </w:tcBorders>
            <w:shd w:val="clear" w:color="auto" w:fill="E8E2DD"/>
            <w:vAlign w:val="center"/>
          </w:tcPr>
          <w:p w14:paraId="101C439D" w14:textId="77777777" w:rsidR="00954559" w:rsidRPr="005A20AF" w:rsidRDefault="007C6599" w:rsidP="00954559">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Messkraft</w:t>
            </w:r>
            <w:r w:rsidR="00954559" w:rsidRPr="005A20AF">
              <w:rPr>
                <w:rFonts w:ascii="Neuzeit S LT Std Book" w:hAnsi="Neuzeit S LT Std Book" w:cs="Arial"/>
                <w:sz w:val="20"/>
                <w:lang w:val="de-DE"/>
              </w:rPr>
              <w:tab/>
              <w:t>N</w:t>
            </w:r>
          </w:p>
        </w:tc>
        <w:tc>
          <w:tcPr>
            <w:tcW w:w="4864" w:type="dxa"/>
            <w:gridSpan w:val="5"/>
            <w:tcBorders>
              <w:top w:val="single" w:sz="12" w:space="0" w:color="FFFFFF"/>
              <w:bottom w:val="single" w:sz="12" w:space="0" w:color="FFFFFF"/>
            </w:tcBorders>
            <w:shd w:val="clear" w:color="auto" w:fill="E8E2DD"/>
          </w:tcPr>
          <w:p w14:paraId="275A982E"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15</w:t>
            </w:r>
          </w:p>
        </w:tc>
      </w:tr>
      <w:tr w:rsidR="00954559" w:rsidRPr="005A20AF" w14:paraId="399BAF7D" w14:textId="77777777" w:rsidTr="00BC3ECD">
        <w:trPr>
          <w:cantSplit/>
          <w:trHeight w:val="18"/>
        </w:trPr>
        <w:tc>
          <w:tcPr>
            <w:tcW w:w="4845" w:type="dxa"/>
            <w:tcBorders>
              <w:top w:val="single" w:sz="12" w:space="0" w:color="FFFFFF"/>
              <w:bottom w:val="single" w:sz="12" w:space="0" w:color="FFFFFF"/>
            </w:tcBorders>
            <w:shd w:val="clear" w:color="auto" w:fill="EBF6FC"/>
            <w:vAlign w:val="center"/>
          </w:tcPr>
          <w:p w14:paraId="0F965400" w14:textId="77777777" w:rsidR="00954559" w:rsidRPr="005A20AF" w:rsidRDefault="007C6599" w:rsidP="00954559">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Schnittstellen</w:t>
            </w:r>
          </w:p>
        </w:tc>
        <w:tc>
          <w:tcPr>
            <w:tcW w:w="4864" w:type="dxa"/>
            <w:gridSpan w:val="5"/>
            <w:tcBorders>
              <w:top w:val="single" w:sz="12" w:space="0" w:color="FFFFFF"/>
              <w:bottom w:val="single" w:sz="12" w:space="0" w:color="FFFFFF"/>
            </w:tcBorders>
            <w:shd w:val="clear" w:color="auto" w:fill="EBF6FC"/>
          </w:tcPr>
          <w:p w14:paraId="15214D35"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USB / RS232</w:t>
            </w:r>
          </w:p>
        </w:tc>
      </w:tr>
      <w:tr w:rsidR="00954559" w:rsidRPr="005A20AF" w14:paraId="6763E985" w14:textId="77777777" w:rsidTr="00BC3ECD">
        <w:trPr>
          <w:cantSplit/>
          <w:trHeight w:val="18"/>
        </w:trPr>
        <w:tc>
          <w:tcPr>
            <w:tcW w:w="4845" w:type="dxa"/>
            <w:tcBorders>
              <w:top w:val="single" w:sz="12" w:space="0" w:color="FFFFFF"/>
              <w:bottom w:val="single" w:sz="12" w:space="0" w:color="FFFFFF"/>
            </w:tcBorders>
            <w:shd w:val="clear" w:color="auto" w:fill="E8E2DD"/>
            <w:vAlign w:val="center"/>
          </w:tcPr>
          <w:p w14:paraId="24A821F5" w14:textId="77777777" w:rsidR="00954559" w:rsidRPr="005A20AF" w:rsidRDefault="007C6599" w:rsidP="00954559">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Gewicht</w:t>
            </w:r>
            <w:r w:rsidR="00954559" w:rsidRPr="005A20AF">
              <w:rPr>
                <w:rFonts w:ascii="Neuzeit S LT Std Book" w:hAnsi="Neuzeit S LT Std Book" w:cs="Arial"/>
                <w:sz w:val="20"/>
                <w:lang w:val="de-DE"/>
              </w:rPr>
              <w:tab/>
              <w:t>kg</w:t>
            </w:r>
          </w:p>
        </w:tc>
        <w:tc>
          <w:tcPr>
            <w:tcW w:w="972" w:type="dxa"/>
            <w:tcBorders>
              <w:top w:val="single" w:sz="12" w:space="0" w:color="FFFFFF"/>
              <w:bottom w:val="single" w:sz="12" w:space="0" w:color="FFFFFF"/>
            </w:tcBorders>
            <w:shd w:val="clear" w:color="auto" w:fill="E8E2DD"/>
          </w:tcPr>
          <w:p w14:paraId="612B7BC9"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94</w:t>
            </w:r>
          </w:p>
        </w:tc>
        <w:tc>
          <w:tcPr>
            <w:tcW w:w="973" w:type="dxa"/>
            <w:tcBorders>
              <w:top w:val="single" w:sz="12" w:space="0" w:color="FFFFFF"/>
              <w:bottom w:val="single" w:sz="12" w:space="0" w:color="FFFFFF"/>
            </w:tcBorders>
            <w:shd w:val="clear" w:color="auto" w:fill="E8E2DD"/>
          </w:tcPr>
          <w:p w14:paraId="5C38A84F"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123</w:t>
            </w:r>
          </w:p>
        </w:tc>
        <w:tc>
          <w:tcPr>
            <w:tcW w:w="973" w:type="dxa"/>
            <w:tcBorders>
              <w:top w:val="single" w:sz="12" w:space="0" w:color="FFFFFF"/>
              <w:bottom w:val="single" w:sz="12" w:space="0" w:color="FFFFFF"/>
            </w:tcBorders>
            <w:shd w:val="clear" w:color="auto" w:fill="E8E2DD"/>
          </w:tcPr>
          <w:p w14:paraId="049DB3D2"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152</w:t>
            </w:r>
          </w:p>
        </w:tc>
        <w:tc>
          <w:tcPr>
            <w:tcW w:w="973" w:type="dxa"/>
            <w:tcBorders>
              <w:top w:val="single" w:sz="12" w:space="0" w:color="FFFFFF"/>
              <w:bottom w:val="single" w:sz="12" w:space="0" w:color="FFFFFF"/>
            </w:tcBorders>
            <w:shd w:val="clear" w:color="auto" w:fill="E8E2DD"/>
          </w:tcPr>
          <w:p w14:paraId="31083FF4"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181</w:t>
            </w:r>
          </w:p>
        </w:tc>
        <w:tc>
          <w:tcPr>
            <w:tcW w:w="973" w:type="dxa"/>
            <w:tcBorders>
              <w:top w:val="single" w:sz="12" w:space="0" w:color="FFFFFF"/>
              <w:bottom w:val="single" w:sz="12" w:space="0" w:color="FFFFFF"/>
            </w:tcBorders>
            <w:shd w:val="clear" w:color="auto" w:fill="E8E2DD"/>
          </w:tcPr>
          <w:p w14:paraId="248A441E"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239</w:t>
            </w:r>
          </w:p>
        </w:tc>
      </w:tr>
      <w:tr w:rsidR="00954559" w:rsidRPr="005A20AF" w14:paraId="52C0E411" w14:textId="77777777" w:rsidTr="00BC3ECD">
        <w:trPr>
          <w:cantSplit/>
          <w:trHeight w:val="18"/>
        </w:trPr>
        <w:tc>
          <w:tcPr>
            <w:tcW w:w="4845" w:type="dxa"/>
            <w:tcBorders>
              <w:top w:val="single" w:sz="12" w:space="0" w:color="FFFFFF"/>
              <w:bottom w:val="single" w:sz="12" w:space="0" w:color="FFFFFF"/>
            </w:tcBorders>
            <w:shd w:val="clear" w:color="auto" w:fill="EBF6FC"/>
            <w:vAlign w:val="center"/>
          </w:tcPr>
          <w:p w14:paraId="7F027D1D" w14:textId="77777777" w:rsidR="00954559" w:rsidRPr="005A20AF" w:rsidRDefault="007C6599" w:rsidP="00F8508E">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 xml:space="preserve">Max. </w:t>
            </w:r>
            <w:r w:rsidR="005A20AF" w:rsidRPr="005A20AF">
              <w:rPr>
                <w:rFonts w:ascii="Neuzeit S LT Std Book" w:hAnsi="Neuzeit S LT Std Book" w:cs="Arial"/>
                <w:sz w:val="20"/>
                <w:lang w:val="de-DE"/>
              </w:rPr>
              <w:t>Verstell-Geschwindigkeit</w:t>
            </w:r>
            <w:r w:rsidR="00954559" w:rsidRPr="005A20AF">
              <w:rPr>
                <w:rFonts w:ascii="Neuzeit S LT Std Book" w:hAnsi="Neuzeit S LT Std Book" w:cs="Arial"/>
                <w:sz w:val="20"/>
                <w:lang w:val="de-DE"/>
              </w:rPr>
              <w:t xml:space="preserve"> </w:t>
            </w:r>
            <w:r w:rsidR="00954559" w:rsidRPr="005A20AF">
              <w:rPr>
                <w:rFonts w:ascii="Neuzeit S LT Std Book" w:hAnsi="Neuzeit S LT Std Book" w:cs="Arial"/>
                <w:sz w:val="20"/>
                <w:lang w:val="de-DE"/>
              </w:rPr>
              <w:tab/>
              <w:t>mm/s</w:t>
            </w:r>
          </w:p>
        </w:tc>
        <w:tc>
          <w:tcPr>
            <w:tcW w:w="4864" w:type="dxa"/>
            <w:gridSpan w:val="5"/>
            <w:tcBorders>
              <w:top w:val="single" w:sz="12" w:space="0" w:color="FFFFFF"/>
              <w:bottom w:val="single" w:sz="12" w:space="0" w:color="FFFFFF"/>
            </w:tcBorders>
            <w:shd w:val="clear" w:color="auto" w:fill="EBF6FC"/>
          </w:tcPr>
          <w:p w14:paraId="1D86ADA9"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1500</w:t>
            </w:r>
          </w:p>
        </w:tc>
      </w:tr>
      <w:tr w:rsidR="00954559" w:rsidRPr="005A20AF" w14:paraId="54565E4F" w14:textId="77777777" w:rsidTr="00BC3ECD">
        <w:trPr>
          <w:cantSplit/>
          <w:trHeight w:val="18"/>
        </w:trPr>
        <w:tc>
          <w:tcPr>
            <w:tcW w:w="4845" w:type="dxa"/>
            <w:tcBorders>
              <w:top w:val="single" w:sz="12" w:space="0" w:color="FFFFFF"/>
              <w:bottom w:val="single" w:sz="12" w:space="0" w:color="FFFFFF"/>
            </w:tcBorders>
            <w:shd w:val="clear" w:color="auto" w:fill="E8E2DD"/>
            <w:vAlign w:val="center"/>
          </w:tcPr>
          <w:p w14:paraId="4CFA3871" w14:textId="77777777" w:rsidR="00954559" w:rsidRPr="005A20AF" w:rsidRDefault="007C6599" w:rsidP="00F8508E">
            <w:pPr>
              <w:tabs>
                <w:tab w:val="right" w:pos="4536"/>
              </w:tabs>
              <w:rPr>
                <w:rFonts w:ascii="Neuzeit S LT Std Book" w:hAnsi="Neuzeit S LT Std Book" w:cs="Arial"/>
                <w:sz w:val="20"/>
                <w:lang w:val="de-DE"/>
              </w:rPr>
            </w:pPr>
            <w:r w:rsidRPr="005A20AF">
              <w:rPr>
                <w:rFonts w:ascii="Neuzeit S LT Std Book" w:hAnsi="Neuzeit S LT Std Book" w:cs="Arial"/>
                <w:sz w:val="20"/>
                <w:lang w:val="de-DE"/>
              </w:rPr>
              <w:t>Betriebstemperatur</w:t>
            </w:r>
            <w:r w:rsidR="00954559" w:rsidRPr="005A20AF">
              <w:rPr>
                <w:rFonts w:ascii="Neuzeit S LT Std Book" w:hAnsi="Neuzeit S LT Std Book" w:cs="Arial"/>
                <w:sz w:val="20"/>
                <w:lang w:val="de-DE"/>
              </w:rPr>
              <w:tab/>
              <w:t>°C</w:t>
            </w:r>
          </w:p>
        </w:tc>
        <w:tc>
          <w:tcPr>
            <w:tcW w:w="4864" w:type="dxa"/>
            <w:gridSpan w:val="5"/>
            <w:tcBorders>
              <w:top w:val="single" w:sz="12" w:space="0" w:color="FFFFFF"/>
              <w:bottom w:val="single" w:sz="12" w:space="0" w:color="FFFFFF"/>
            </w:tcBorders>
            <w:shd w:val="clear" w:color="auto" w:fill="E8E2DD"/>
            <w:vAlign w:val="center"/>
          </w:tcPr>
          <w:p w14:paraId="36541FD7" w14:textId="77777777" w:rsidR="00954559" w:rsidRPr="005A20AF" w:rsidRDefault="00954559" w:rsidP="00BC3ECD">
            <w:pPr>
              <w:tabs>
                <w:tab w:val="right" w:pos="4536"/>
              </w:tabs>
              <w:jc w:val="center"/>
              <w:rPr>
                <w:rFonts w:ascii="Neuzeit S LT Std Book" w:hAnsi="Neuzeit S LT Std Book" w:cs="Arial"/>
                <w:sz w:val="20"/>
                <w:lang w:val="de-DE"/>
              </w:rPr>
            </w:pPr>
            <w:r w:rsidRPr="005A20AF">
              <w:rPr>
                <w:rFonts w:ascii="Neuzeit S LT Std Book" w:hAnsi="Neuzeit S LT Std Book" w:cs="Arial"/>
                <w:sz w:val="20"/>
                <w:lang w:val="de-DE"/>
              </w:rPr>
              <w:t xml:space="preserve">+10 </w:t>
            </w:r>
            <w:r w:rsidR="0042794E" w:rsidRPr="005A20AF">
              <w:rPr>
                <w:lang w:val="de-DE"/>
              </w:rPr>
              <w:t xml:space="preserve">÷ </w:t>
            </w:r>
            <w:r w:rsidRPr="005A20AF">
              <w:rPr>
                <w:rFonts w:ascii="Neuzeit S LT Std Book" w:hAnsi="Neuzeit S LT Std Book" w:cs="Arial"/>
                <w:sz w:val="20"/>
                <w:lang w:val="de-DE"/>
              </w:rPr>
              <w:t>+40</w:t>
            </w:r>
          </w:p>
        </w:tc>
      </w:tr>
    </w:tbl>
    <w:p w14:paraId="106CE96C" w14:textId="77777777" w:rsidR="00CC4051" w:rsidRPr="005A20AF" w:rsidRDefault="00BB474B" w:rsidP="00F921D2">
      <w:pPr>
        <w:ind w:right="-82"/>
        <w:rPr>
          <w:rFonts w:ascii="Neuzeit S LT Std Book" w:hAnsi="Neuzeit S LT Std Book"/>
          <w:b/>
          <w:bCs/>
          <w:color w:val="C8BAAF"/>
          <w:sz w:val="100"/>
          <w:szCs w:val="100"/>
          <w:lang w:val="de-DE"/>
        </w:rPr>
      </w:pPr>
      <w:r w:rsidRPr="005A20AF">
        <w:rPr>
          <w:rFonts w:ascii="Neuzeit S LT Std Book" w:hAnsi="Neuzeit S LT Std Book"/>
          <w:b/>
          <w:bCs/>
          <w:color w:val="C8BAAF"/>
          <w:sz w:val="100"/>
          <w:szCs w:val="100"/>
          <w:lang w:val="de-DE"/>
        </w:rPr>
        <w:lastRenderedPageBreak/>
        <w:t>5</w:t>
      </w:r>
      <w:r w:rsidR="00F921D2" w:rsidRPr="005A20AF">
        <w:rPr>
          <w:rFonts w:ascii="Neuzeit S LT Std Book" w:hAnsi="Neuzeit S LT Std Book"/>
          <w:b/>
          <w:bCs/>
          <w:color w:val="C8BAAF"/>
          <w:sz w:val="100"/>
          <w:szCs w:val="100"/>
          <w:lang w:val="de-DE"/>
        </w:rPr>
        <w:t>.</w:t>
      </w:r>
    </w:p>
    <w:p w14:paraId="3D439D37" w14:textId="77777777" w:rsidR="00580591" w:rsidRPr="005A20AF" w:rsidRDefault="0012117F" w:rsidP="00580591">
      <w:pPr>
        <w:ind w:right="3401"/>
        <w:jc w:val="both"/>
        <w:rPr>
          <w:rFonts w:ascii="Neuzeit S LT Std Book" w:hAnsi="Neuzeit S LT Std Book"/>
          <w:b/>
          <w:bCs/>
          <w:color w:val="C8BAAF"/>
          <w:sz w:val="32"/>
          <w:szCs w:val="32"/>
          <w:lang w:val="de-DE"/>
        </w:rPr>
      </w:pPr>
      <w:r w:rsidRPr="005A20AF">
        <w:rPr>
          <w:rFonts w:ascii="Neuzeit S LT Std Book" w:hAnsi="Neuzeit S LT Std Book"/>
          <w:b/>
          <w:bCs/>
          <w:color w:val="C8BAAF"/>
          <w:sz w:val="32"/>
          <w:szCs w:val="32"/>
          <w:lang w:val="de-DE"/>
        </w:rPr>
        <w:t>ANWENDUNGSBEISPIELE</w:t>
      </w:r>
    </w:p>
    <w:p w14:paraId="65F31DAC" w14:textId="77777777" w:rsidR="00580591" w:rsidRPr="005A20AF" w:rsidRDefault="00580591" w:rsidP="00580591">
      <w:pPr>
        <w:ind w:right="3401"/>
        <w:jc w:val="both"/>
        <w:rPr>
          <w:rFonts w:ascii="Neuzeit S LT Std Book" w:hAnsi="Neuzeit S LT Std Book"/>
          <w:b/>
          <w:bCs/>
          <w:color w:val="C8BAAF"/>
          <w:sz w:val="32"/>
          <w:szCs w:val="32"/>
          <w:lang w:val="de-D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09"/>
        <w:gridCol w:w="3209"/>
        <w:gridCol w:w="3210"/>
      </w:tblGrid>
      <w:tr w:rsidR="00ED2859" w:rsidRPr="005A20AF" w14:paraId="2021C730" w14:textId="77777777" w:rsidTr="00186132">
        <w:trPr>
          <w:trHeight w:val="1949"/>
        </w:trPr>
        <w:tc>
          <w:tcPr>
            <w:tcW w:w="6418" w:type="dxa"/>
            <w:gridSpan w:val="2"/>
          </w:tcPr>
          <w:p w14:paraId="3AC62F65" w14:textId="77777777" w:rsidR="00ED2859" w:rsidRPr="005A20AF" w:rsidRDefault="00186132" w:rsidP="00AE67AE">
            <w:pPr>
              <w:ind w:right="3401"/>
              <w:jc w:val="both"/>
              <w:rPr>
                <w:rFonts w:ascii="Neuzeit S LT Std Book" w:hAnsi="Neuzeit S LT Std Book"/>
                <w:b/>
                <w:bCs/>
                <w:color w:val="C8BAAF"/>
                <w:sz w:val="32"/>
                <w:szCs w:val="32"/>
                <w:lang w:val="de-DE"/>
              </w:rPr>
            </w:pPr>
            <w:r w:rsidRPr="005A20AF">
              <w:rPr>
                <w:rFonts w:ascii="Neuzeit S LT Std Book" w:hAnsi="Neuzeit S LT Std Book"/>
                <w:b/>
                <w:bCs/>
                <w:noProof/>
                <w:color w:val="C8BAAF"/>
                <w:sz w:val="32"/>
                <w:szCs w:val="32"/>
                <w:lang w:val="en-GB" w:eastAsia="en-GB"/>
              </w:rPr>
              <w:drawing>
                <wp:inline distT="0" distB="0" distL="0" distR="0" wp14:anchorId="790E250C" wp14:editId="6C0BE7CC">
                  <wp:extent cx="3853740" cy="1799590"/>
                  <wp:effectExtent l="19050" t="19050" r="13970" b="10160"/>
                  <wp:docPr id="206" name="Imag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Barre Bowers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56898" cy="1801065"/>
                          </a:xfrm>
                          <a:prstGeom prst="rect">
                            <a:avLst/>
                          </a:prstGeom>
                          <a:ln w="3175">
                            <a:solidFill>
                              <a:schemeClr val="bg1">
                                <a:lumMod val="50000"/>
                              </a:schemeClr>
                            </a:solidFill>
                          </a:ln>
                        </pic:spPr>
                      </pic:pic>
                    </a:graphicData>
                  </a:graphic>
                </wp:inline>
              </w:drawing>
            </w:r>
          </w:p>
        </w:tc>
        <w:tc>
          <w:tcPr>
            <w:tcW w:w="3210" w:type="dxa"/>
          </w:tcPr>
          <w:p w14:paraId="6014FC59" w14:textId="77777777" w:rsidR="00ED2859" w:rsidRPr="005A20AF" w:rsidRDefault="00421D49" w:rsidP="00AE67AE">
            <w:pPr>
              <w:ind w:right="3401"/>
              <w:jc w:val="both"/>
              <w:rPr>
                <w:rFonts w:ascii="Neuzeit S LT Std Book" w:hAnsi="Neuzeit S LT Std Book"/>
                <w:b/>
                <w:bCs/>
                <w:color w:val="C8BAAF"/>
                <w:sz w:val="32"/>
                <w:szCs w:val="32"/>
                <w:lang w:val="de-DE"/>
              </w:rPr>
            </w:pPr>
            <w:r w:rsidRPr="005A20AF">
              <w:rPr>
                <w:rFonts w:ascii="Neuzeit S LT Std Book" w:hAnsi="Neuzeit S LT Std Book"/>
                <w:b/>
                <w:bCs/>
                <w:noProof/>
                <w:color w:val="C8BAAF"/>
                <w:sz w:val="32"/>
                <w:szCs w:val="32"/>
                <w:lang w:val="en-GB" w:eastAsia="en-GB"/>
              </w:rPr>
              <w:drawing>
                <wp:inline distT="0" distB="0" distL="0" distR="0" wp14:anchorId="3B86DFDB" wp14:editId="1FC85E72">
                  <wp:extent cx="1800000" cy="1800000"/>
                  <wp:effectExtent l="19050" t="19050" r="10160" b="10160"/>
                  <wp:docPr id="200" name="Imag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etalonnage jauge de grande dimension-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r>
      <w:tr w:rsidR="00ED2859" w:rsidRPr="00540B98" w14:paraId="78704DDC" w14:textId="77777777" w:rsidTr="00186132">
        <w:trPr>
          <w:trHeight w:val="757"/>
        </w:trPr>
        <w:tc>
          <w:tcPr>
            <w:tcW w:w="6418" w:type="dxa"/>
            <w:gridSpan w:val="2"/>
          </w:tcPr>
          <w:p w14:paraId="4AE342A5" w14:textId="77777777" w:rsidR="00ED2859" w:rsidRPr="005A20AF" w:rsidRDefault="0012117F" w:rsidP="005A20AF">
            <w:pPr>
              <w:jc w:val="both"/>
              <w:rPr>
                <w:rFonts w:ascii="Neuzeit S LT Std Book" w:hAnsi="Neuzeit S LT Std Book" w:cs="Arial"/>
                <w:sz w:val="18"/>
                <w:szCs w:val="18"/>
                <w:lang w:val="de-DE"/>
              </w:rPr>
            </w:pPr>
            <w:r w:rsidRPr="005A20AF">
              <w:rPr>
                <w:rFonts w:ascii="Neuzeit S LT Std Book" w:hAnsi="Neuzeit S LT Std Book" w:cs="Arial"/>
                <w:sz w:val="18"/>
                <w:szCs w:val="18"/>
                <w:lang w:val="de-DE"/>
              </w:rPr>
              <w:t xml:space="preserve">Einstellen </w:t>
            </w:r>
            <w:r w:rsidR="005A20AF">
              <w:rPr>
                <w:rFonts w:ascii="Neuzeit S LT Std Book" w:hAnsi="Neuzeit S LT Std Book" w:cs="Arial"/>
                <w:sz w:val="18"/>
                <w:szCs w:val="18"/>
                <w:lang w:val="de-DE"/>
              </w:rPr>
              <w:t>von</w:t>
            </w:r>
            <w:r w:rsidRPr="005A20AF">
              <w:rPr>
                <w:rFonts w:ascii="Neuzeit S LT Std Book" w:hAnsi="Neuzeit S LT Std Book" w:cs="Arial"/>
                <w:sz w:val="18"/>
                <w:szCs w:val="18"/>
                <w:lang w:val="de-DE"/>
              </w:rPr>
              <w:t xml:space="preserve"> </w:t>
            </w:r>
            <w:r w:rsidR="008F32FA" w:rsidRPr="005A20AF">
              <w:rPr>
                <w:rFonts w:ascii="Neuzeit S LT Std Book" w:hAnsi="Neuzeit S LT Std Book" w:cs="Arial"/>
                <w:sz w:val="18"/>
                <w:szCs w:val="18"/>
                <w:lang w:val="de-DE"/>
              </w:rPr>
              <w:t>Großen</w:t>
            </w:r>
            <w:r w:rsidRPr="005A20AF">
              <w:rPr>
                <w:rFonts w:ascii="Neuzeit S LT Std Book" w:hAnsi="Neuzeit S LT Std Book" w:cs="Arial"/>
                <w:sz w:val="18"/>
                <w:szCs w:val="18"/>
                <w:lang w:val="de-DE"/>
              </w:rPr>
              <w:t xml:space="preserve"> Lehre</w:t>
            </w:r>
            <w:r w:rsidR="005A20AF">
              <w:rPr>
                <w:rFonts w:ascii="Neuzeit S LT Std Book" w:hAnsi="Neuzeit S LT Std Book" w:cs="Arial"/>
                <w:sz w:val="18"/>
                <w:szCs w:val="18"/>
                <w:lang w:val="de-DE"/>
              </w:rPr>
              <w:t>n</w:t>
            </w:r>
          </w:p>
        </w:tc>
        <w:tc>
          <w:tcPr>
            <w:tcW w:w="3210" w:type="dxa"/>
          </w:tcPr>
          <w:p w14:paraId="0B80955A" w14:textId="77777777" w:rsidR="00ED2859" w:rsidRPr="005A20AF" w:rsidRDefault="0012117F" w:rsidP="00BD1853">
            <w:pPr>
              <w:pStyle w:val="En-tte"/>
              <w:tabs>
                <w:tab w:val="clear" w:pos="4536"/>
                <w:tab w:val="clear" w:pos="9072"/>
              </w:tabs>
              <w:spacing w:before="120"/>
              <w:ind w:right="164"/>
              <w:rPr>
                <w:rFonts w:ascii="Neuzeit S LT Std Book" w:hAnsi="Neuzeit S LT Std Book" w:cs="Arial"/>
                <w:sz w:val="18"/>
                <w:szCs w:val="18"/>
                <w:lang w:val="de-DE"/>
              </w:rPr>
            </w:pPr>
            <w:r w:rsidRPr="005A20AF">
              <w:rPr>
                <w:rFonts w:ascii="Neuzeit S LT Std Book" w:hAnsi="Neuzeit S LT Std Book" w:cs="Arial"/>
                <w:sz w:val="18"/>
                <w:szCs w:val="18"/>
                <w:lang w:val="de-DE"/>
              </w:rPr>
              <w:t>Einstellen von 2-Punkt-Vergleichsmessgeräte</w:t>
            </w:r>
            <w:r w:rsidR="005A20AF">
              <w:rPr>
                <w:rFonts w:ascii="Neuzeit S LT Std Book" w:hAnsi="Neuzeit S LT Std Book" w:cs="Arial"/>
                <w:sz w:val="18"/>
                <w:szCs w:val="18"/>
                <w:lang w:val="de-DE"/>
              </w:rPr>
              <w:t>n</w:t>
            </w:r>
          </w:p>
          <w:p w14:paraId="5EEE5644" w14:textId="77777777" w:rsidR="00BD1853" w:rsidRPr="005A20AF" w:rsidRDefault="00BD1853" w:rsidP="00FD189F">
            <w:pPr>
              <w:pStyle w:val="En-tte"/>
              <w:tabs>
                <w:tab w:val="clear" w:pos="4536"/>
                <w:tab w:val="clear" w:pos="9072"/>
              </w:tabs>
              <w:spacing w:after="120"/>
              <w:ind w:right="164"/>
              <w:rPr>
                <w:rFonts w:ascii="Neuzeit S LT Std Book" w:hAnsi="Neuzeit S LT Std Book"/>
                <w:bCs/>
                <w:color w:val="000000" w:themeColor="text1"/>
                <w:sz w:val="18"/>
                <w:szCs w:val="18"/>
                <w:lang w:val="de-DE"/>
              </w:rPr>
            </w:pPr>
            <w:r w:rsidRPr="005A20AF">
              <w:rPr>
                <w:rFonts w:ascii="Neuzeit S LT Std Book" w:hAnsi="Neuzeit S LT Std Book" w:cs="Arial"/>
                <w:sz w:val="18"/>
                <w:szCs w:val="18"/>
                <w:lang w:val="de-DE"/>
              </w:rPr>
              <w:t>(TEL5, TELMA7, TELMN7.2)</w:t>
            </w:r>
          </w:p>
        </w:tc>
      </w:tr>
      <w:tr w:rsidR="00590C6C" w:rsidRPr="005A20AF" w14:paraId="44F19A45" w14:textId="77777777" w:rsidTr="00186132">
        <w:trPr>
          <w:trHeight w:val="2244"/>
        </w:trPr>
        <w:tc>
          <w:tcPr>
            <w:tcW w:w="3209" w:type="dxa"/>
          </w:tcPr>
          <w:p w14:paraId="0767E4FD" w14:textId="77777777" w:rsidR="00590C6C" w:rsidRPr="005A20AF" w:rsidRDefault="00A24F0F" w:rsidP="000200F8">
            <w:pPr>
              <w:ind w:right="3401"/>
              <w:rPr>
                <w:rFonts w:ascii="Neuzeit S LT Std Book" w:hAnsi="Neuzeit S LT Std Book"/>
                <w:b/>
                <w:bCs/>
                <w:color w:val="C8BAAF"/>
                <w:sz w:val="18"/>
                <w:szCs w:val="18"/>
                <w:lang w:val="de-DE"/>
              </w:rPr>
            </w:pPr>
            <w:r w:rsidRPr="005A20AF">
              <w:rPr>
                <w:rFonts w:ascii="Neuzeit S LT Std Book" w:hAnsi="Neuzeit S LT Std Book"/>
                <w:b/>
                <w:bCs/>
                <w:noProof/>
                <w:color w:val="C8BAAF"/>
                <w:sz w:val="18"/>
                <w:szCs w:val="18"/>
                <w:lang w:val="en-GB" w:eastAsia="en-GB"/>
              </w:rPr>
              <w:drawing>
                <wp:inline distT="0" distB="0" distL="0" distR="0" wp14:anchorId="6F479722" wp14:editId="64DBED17">
                  <wp:extent cx="1800000" cy="1800000"/>
                  <wp:effectExtent l="19050" t="19050" r="10160" b="1016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60906_887-carre-l-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3209" w:type="dxa"/>
          </w:tcPr>
          <w:p w14:paraId="37C87F53" w14:textId="77777777" w:rsidR="00590C6C" w:rsidRPr="005A20AF" w:rsidRDefault="00A24F0F" w:rsidP="00AE67AE">
            <w:pPr>
              <w:ind w:right="3401"/>
              <w:jc w:val="both"/>
              <w:rPr>
                <w:rFonts w:ascii="Neuzeit S LT Std Book" w:hAnsi="Neuzeit S LT Std Book"/>
                <w:bCs/>
                <w:color w:val="000000" w:themeColor="text1"/>
                <w:sz w:val="18"/>
                <w:szCs w:val="18"/>
                <w:lang w:val="de-DE"/>
              </w:rPr>
            </w:pPr>
            <w:r w:rsidRPr="005A20AF">
              <w:rPr>
                <w:rFonts w:ascii="Neuzeit S LT Std Book" w:hAnsi="Neuzeit S LT Std Book"/>
                <w:bCs/>
                <w:noProof/>
                <w:color w:val="000000" w:themeColor="text1"/>
                <w:sz w:val="18"/>
                <w:szCs w:val="18"/>
                <w:lang w:val="en-GB" w:eastAsia="en-GB"/>
              </w:rPr>
              <w:drawing>
                <wp:inline distT="0" distB="0" distL="0" distR="0" wp14:anchorId="02574760" wp14:editId="6423759A">
                  <wp:extent cx="1800000" cy="1800000"/>
                  <wp:effectExtent l="19050" t="19050" r="10160" b="1016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60906_896-carre-l-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3210" w:type="dxa"/>
          </w:tcPr>
          <w:p w14:paraId="21C95C96" w14:textId="77777777" w:rsidR="00590C6C" w:rsidRPr="005A20AF" w:rsidRDefault="00A16EE4" w:rsidP="00C402FA">
            <w:pPr>
              <w:ind w:right="3401"/>
              <w:jc w:val="both"/>
              <w:rPr>
                <w:rFonts w:ascii="Neuzeit S LT Std Book" w:hAnsi="Neuzeit S LT Std Book"/>
                <w:bCs/>
                <w:color w:val="000000" w:themeColor="text1"/>
                <w:sz w:val="18"/>
                <w:szCs w:val="18"/>
                <w:lang w:val="de-DE"/>
              </w:rPr>
            </w:pPr>
            <w:r w:rsidRPr="005A20AF">
              <w:rPr>
                <w:rFonts w:ascii="Neuzeit S LT Std Book" w:hAnsi="Neuzeit S LT Std Book"/>
                <w:bCs/>
                <w:noProof/>
                <w:color w:val="000000" w:themeColor="text1"/>
                <w:sz w:val="18"/>
                <w:szCs w:val="18"/>
                <w:lang w:val="en-GB" w:eastAsia="en-GB"/>
              </w:rPr>
              <w:drawing>
                <wp:inline distT="0" distB="0" distL="0" distR="0" wp14:anchorId="378EB239" wp14:editId="3F638484">
                  <wp:extent cx="1800000" cy="1800000"/>
                  <wp:effectExtent l="19050" t="19050" r="10160" b="1016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HPD_Appl_0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r>
      <w:tr w:rsidR="00866E42" w:rsidRPr="005A20AF" w14:paraId="340927A5" w14:textId="77777777" w:rsidTr="00186132">
        <w:trPr>
          <w:trHeight w:val="895"/>
        </w:trPr>
        <w:tc>
          <w:tcPr>
            <w:tcW w:w="3209" w:type="dxa"/>
          </w:tcPr>
          <w:p w14:paraId="03B81041" w14:textId="77777777" w:rsidR="00866E42" w:rsidRPr="005A20AF" w:rsidRDefault="00A94B2F" w:rsidP="005A74BE">
            <w:pPr>
              <w:pStyle w:val="En-tte"/>
              <w:tabs>
                <w:tab w:val="clear" w:pos="4536"/>
                <w:tab w:val="clear" w:pos="9072"/>
              </w:tabs>
              <w:spacing w:before="120"/>
              <w:ind w:left="40"/>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Einstellen mit Halter von 2-Punkt-Bohrungsmessgeräten </w:t>
            </w:r>
            <w:r w:rsidR="00ED2859" w:rsidRPr="005A20AF">
              <w:rPr>
                <w:rFonts w:ascii="Neuzeit S LT Std Book" w:hAnsi="Neuzeit S LT Std Book"/>
                <w:bCs/>
                <w:color w:val="000000" w:themeColor="text1"/>
                <w:sz w:val="18"/>
                <w:szCs w:val="18"/>
                <w:lang w:val="de-DE"/>
              </w:rPr>
              <w:t>(TA-SU-313, TA-SU-318, TEL5)</w:t>
            </w:r>
          </w:p>
        </w:tc>
        <w:tc>
          <w:tcPr>
            <w:tcW w:w="3209" w:type="dxa"/>
          </w:tcPr>
          <w:p w14:paraId="47543028" w14:textId="77777777" w:rsidR="00866E42" w:rsidRPr="005A20AF" w:rsidRDefault="00A94B2F" w:rsidP="00FC2E16">
            <w:pPr>
              <w:pStyle w:val="En-tte"/>
              <w:tabs>
                <w:tab w:val="clear" w:pos="4536"/>
                <w:tab w:val="clear" w:pos="9072"/>
              </w:tabs>
              <w:spacing w:before="120"/>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Manuelles </w:t>
            </w:r>
            <w:r w:rsidR="0012117F" w:rsidRPr="005A20AF">
              <w:rPr>
                <w:rFonts w:ascii="Neuzeit S LT Std Book" w:hAnsi="Neuzeit S LT Std Book"/>
                <w:bCs/>
                <w:color w:val="000000" w:themeColor="text1"/>
                <w:sz w:val="18"/>
                <w:szCs w:val="18"/>
                <w:lang w:val="de-DE"/>
              </w:rPr>
              <w:t>Einstellen von 2-Punkt-Bohrungsmessgeräten</w:t>
            </w:r>
            <w:r w:rsidR="00ED2859" w:rsidRPr="005A20AF">
              <w:rPr>
                <w:rFonts w:ascii="Neuzeit S LT Std Book" w:hAnsi="Neuzeit S LT Std Book"/>
                <w:bCs/>
                <w:color w:val="000000" w:themeColor="text1"/>
                <w:sz w:val="18"/>
                <w:szCs w:val="18"/>
                <w:lang w:val="de-DE"/>
              </w:rPr>
              <w:t xml:space="preserve"> (TA-SU-301, TEL5)</w:t>
            </w:r>
          </w:p>
        </w:tc>
        <w:tc>
          <w:tcPr>
            <w:tcW w:w="3210" w:type="dxa"/>
          </w:tcPr>
          <w:p w14:paraId="03C83E42" w14:textId="77777777" w:rsidR="00866E42" w:rsidRPr="005A20AF" w:rsidRDefault="00A94B2F" w:rsidP="00490760">
            <w:pPr>
              <w:pStyle w:val="En-tte"/>
              <w:tabs>
                <w:tab w:val="clear" w:pos="4536"/>
                <w:tab w:val="clear" w:pos="9072"/>
              </w:tabs>
              <w:spacing w:before="120"/>
              <w:ind w:right="164"/>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Prüfen von Messschiebern </w:t>
            </w:r>
            <w:r w:rsidR="00421D49" w:rsidRPr="005A20AF">
              <w:rPr>
                <w:rFonts w:ascii="Neuzeit S LT Std Book" w:hAnsi="Neuzeit S LT Std Book"/>
                <w:bCs/>
                <w:color w:val="000000" w:themeColor="text1"/>
                <w:sz w:val="18"/>
                <w:szCs w:val="18"/>
                <w:lang w:val="de-DE"/>
              </w:rPr>
              <w:t>(TEL5.10)</w:t>
            </w:r>
          </w:p>
        </w:tc>
      </w:tr>
      <w:tr w:rsidR="0095798E" w:rsidRPr="005A20AF" w14:paraId="14917096" w14:textId="77777777" w:rsidTr="00186132">
        <w:trPr>
          <w:trHeight w:val="1281"/>
        </w:trPr>
        <w:tc>
          <w:tcPr>
            <w:tcW w:w="3209" w:type="dxa"/>
          </w:tcPr>
          <w:p w14:paraId="5E42AB39" w14:textId="77777777" w:rsidR="0095798E" w:rsidRPr="005A20AF" w:rsidRDefault="00ED2859" w:rsidP="0095798E">
            <w:pPr>
              <w:ind w:right="3401"/>
              <w:jc w:val="center"/>
              <w:rPr>
                <w:rFonts w:ascii="Neuzeit S LT Std Book" w:hAnsi="Neuzeit S LT Std Book"/>
                <w:bCs/>
                <w:color w:val="000000" w:themeColor="text1"/>
                <w:sz w:val="18"/>
                <w:szCs w:val="18"/>
                <w:lang w:val="de-DE"/>
              </w:rPr>
            </w:pPr>
            <w:r w:rsidRPr="005A20AF">
              <w:rPr>
                <w:rFonts w:ascii="Neuzeit S LT Std Book" w:hAnsi="Neuzeit S LT Std Book"/>
                <w:b/>
                <w:bCs/>
                <w:noProof/>
                <w:color w:val="C8BAAF"/>
                <w:sz w:val="32"/>
                <w:szCs w:val="32"/>
                <w:lang w:val="en-GB" w:eastAsia="en-GB"/>
              </w:rPr>
              <w:drawing>
                <wp:inline distT="0" distB="0" distL="0" distR="0" wp14:anchorId="66D0CFE8" wp14:editId="67DF812F">
                  <wp:extent cx="1800000" cy="1800000"/>
                  <wp:effectExtent l="19050" t="19050" r="10160" b="10160"/>
                  <wp:docPr id="201" name="Imag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160906_873_sR-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3209" w:type="dxa"/>
          </w:tcPr>
          <w:p w14:paraId="3EAF9215" w14:textId="77777777" w:rsidR="0095798E" w:rsidRPr="005A20AF" w:rsidRDefault="006B7A6A" w:rsidP="0095798E">
            <w:pPr>
              <w:ind w:right="3401"/>
              <w:jc w:val="both"/>
              <w:rPr>
                <w:rFonts w:ascii="Neuzeit S LT Std Book" w:hAnsi="Neuzeit S LT Std Book"/>
                <w:bCs/>
                <w:color w:val="000000" w:themeColor="text1"/>
                <w:sz w:val="18"/>
                <w:szCs w:val="18"/>
                <w:lang w:val="de-DE"/>
              </w:rPr>
            </w:pPr>
            <w:r w:rsidRPr="005A20AF">
              <w:rPr>
                <w:rFonts w:ascii="Neuzeit S LT Std Book" w:hAnsi="Neuzeit S LT Std Book"/>
                <w:noProof/>
                <w:sz w:val="22"/>
                <w:lang w:val="en-GB" w:eastAsia="en-GB"/>
              </w:rPr>
              <w:drawing>
                <wp:anchor distT="0" distB="0" distL="114300" distR="114300" simplePos="0" relativeHeight="251666432" behindDoc="0" locked="0" layoutInCell="1" allowOverlap="1" wp14:anchorId="6399C146" wp14:editId="046BE1FD">
                  <wp:simplePos x="0" y="0"/>
                  <wp:positionH relativeFrom="column">
                    <wp:posOffset>50165</wp:posOffset>
                  </wp:positionH>
                  <wp:positionV relativeFrom="paragraph">
                    <wp:posOffset>35560</wp:posOffset>
                  </wp:positionV>
                  <wp:extent cx="990600" cy="605790"/>
                  <wp:effectExtent l="0" t="0" r="0" b="381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forme V-3.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90600" cy="605790"/>
                          </a:xfrm>
                          <a:prstGeom prst="rect">
                            <a:avLst/>
                          </a:prstGeom>
                        </pic:spPr>
                      </pic:pic>
                    </a:graphicData>
                  </a:graphic>
                  <wp14:sizeRelH relativeFrom="margin">
                    <wp14:pctWidth>0</wp14:pctWidth>
                  </wp14:sizeRelH>
                  <wp14:sizeRelV relativeFrom="margin">
                    <wp14:pctHeight>0</wp14:pctHeight>
                  </wp14:sizeRelV>
                </wp:anchor>
              </w:drawing>
            </w:r>
            <w:r w:rsidR="00892578" w:rsidRPr="005A20AF">
              <w:rPr>
                <w:rFonts w:ascii="Neuzeit S LT Std Book" w:hAnsi="Neuzeit S LT Std Book"/>
                <w:b/>
                <w:noProof/>
                <w:color w:val="009FE1"/>
                <w:sz w:val="16"/>
                <w:szCs w:val="16"/>
                <w:lang w:val="en-GB" w:eastAsia="en-GB"/>
              </w:rPr>
              <w:drawing>
                <wp:anchor distT="0" distB="0" distL="114300" distR="114300" simplePos="0" relativeHeight="251664384" behindDoc="0" locked="0" layoutInCell="1" allowOverlap="1" wp14:anchorId="20DC3F4A" wp14:editId="39C94854">
                  <wp:simplePos x="0" y="0"/>
                  <wp:positionH relativeFrom="column">
                    <wp:posOffset>2798445</wp:posOffset>
                  </wp:positionH>
                  <wp:positionV relativeFrom="paragraph">
                    <wp:posOffset>6990715</wp:posOffset>
                  </wp:positionV>
                  <wp:extent cx="949781" cy="581025"/>
                  <wp:effectExtent l="0" t="0" r="3175" b="0"/>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apture forme V-3.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49781" cy="581025"/>
                          </a:xfrm>
                          <a:prstGeom prst="rect">
                            <a:avLst/>
                          </a:prstGeom>
                        </pic:spPr>
                      </pic:pic>
                    </a:graphicData>
                  </a:graphic>
                  <wp14:sizeRelH relativeFrom="margin">
                    <wp14:pctWidth>0</wp14:pctWidth>
                  </wp14:sizeRelH>
                  <wp14:sizeRelV relativeFrom="margin">
                    <wp14:pctHeight>0</wp14:pctHeight>
                  </wp14:sizeRelV>
                </wp:anchor>
              </w:drawing>
            </w:r>
            <w:r w:rsidR="00ED2859" w:rsidRPr="005A20AF">
              <w:rPr>
                <w:rFonts w:ascii="Neuzeit S LT Std Book" w:hAnsi="Neuzeit S LT Std Book"/>
                <w:b/>
                <w:bCs/>
                <w:noProof/>
                <w:color w:val="C8BAAF"/>
                <w:sz w:val="32"/>
                <w:szCs w:val="32"/>
                <w:lang w:val="en-GB" w:eastAsia="en-GB"/>
              </w:rPr>
              <w:drawing>
                <wp:inline distT="0" distB="0" distL="0" distR="0" wp14:anchorId="67DCFE09" wp14:editId="240A7C68">
                  <wp:extent cx="1800000" cy="1800000"/>
                  <wp:effectExtent l="19050" t="19050" r="10160" b="10160"/>
                  <wp:docPr id="202" name="Imag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1020525-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3210" w:type="dxa"/>
          </w:tcPr>
          <w:p w14:paraId="70840A70" w14:textId="77777777" w:rsidR="0095798E" w:rsidRPr="005A20AF" w:rsidRDefault="00892578" w:rsidP="0095798E">
            <w:pPr>
              <w:ind w:right="3401"/>
              <w:jc w:val="both"/>
              <w:rPr>
                <w:rFonts w:ascii="Neuzeit S LT Std Book" w:hAnsi="Neuzeit S LT Std Book"/>
                <w:bCs/>
                <w:color w:val="000000" w:themeColor="text1"/>
                <w:sz w:val="18"/>
                <w:szCs w:val="18"/>
                <w:lang w:val="de-DE"/>
              </w:rPr>
            </w:pPr>
            <w:r w:rsidRPr="005A20AF">
              <w:rPr>
                <w:rFonts w:ascii="Neuzeit S LT Std Book" w:hAnsi="Neuzeit S LT Std Book"/>
                <w:bCs/>
                <w:noProof/>
                <w:color w:val="000000" w:themeColor="text1"/>
                <w:sz w:val="18"/>
                <w:szCs w:val="18"/>
                <w:lang w:val="en-GB" w:eastAsia="en-GB"/>
              </w:rPr>
              <w:drawing>
                <wp:inline distT="0" distB="0" distL="0" distR="0" wp14:anchorId="41537327" wp14:editId="3975830C">
                  <wp:extent cx="1800000" cy="1800000"/>
                  <wp:effectExtent l="19050" t="19050" r="10160" b="10160"/>
                  <wp:docPr id="193" name="Imag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ndicateur-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r>
      <w:tr w:rsidR="0095798E" w:rsidRPr="005A20AF" w14:paraId="42700E57" w14:textId="77777777" w:rsidTr="00186132">
        <w:trPr>
          <w:trHeight w:val="1102"/>
        </w:trPr>
        <w:tc>
          <w:tcPr>
            <w:tcW w:w="3209" w:type="dxa"/>
          </w:tcPr>
          <w:p w14:paraId="2A98F4BF" w14:textId="77777777" w:rsidR="0095798E" w:rsidRPr="005A20AF" w:rsidRDefault="00A94B2F" w:rsidP="00D55915">
            <w:pPr>
              <w:pStyle w:val="En-tte"/>
              <w:tabs>
                <w:tab w:val="clear" w:pos="4536"/>
                <w:tab w:val="clear" w:pos="9072"/>
              </w:tabs>
              <w:spacing w:before="120"/>
              <w:ind w:left="40"/>
              <w:rPr>
                <w:rFonts w:ascii="Neuzeit S LT Std Book" w:hAnsi="Neuzeit S LT Std Book" w:cs="Arial"/>
                <w:color w:val="000000" w:themeColor="text1"/>
                <w:sz w:val="18"/>
                <w:szCs w:val="18"/>
                <w:lang w:val="de-DE"/>
              </w:rPr>
            </w:pPr>
            <w:r w:rsidRPr="005A20AF">
              <w:rPr>
                <w:rFonts w:ascii="Neuzeit S LT Std Book" w:hAnsi="Neuzeit S LT Std Book"/>
                <w:bCs/>
                <w:color w:val="000000" w:themeColor="text1"/>
                <w:sz w:val="18"/>
                <w:szCs w:val="18"/>
                <w:lang w:val="de-DE"/>
              </w:rPr>
              <w:t xml:space="preserve">Prüfen </w:t>
            </w:r>
            <w:r w:rsidR="008F32FA" w:rsidRPr="005A20AF">
              <w:rPr>
                <w:rFonts w:ascii="Neuzeit S LT Std Book" w:hAnsi="Neuzeit S LT Std Book"/>
                <w:bCs/>
                <w:color w:val="000000" w:themeColor="text1"/>
                <w:sz w:val="18"/>
                <w:szCs w:val="18"/>
                <w:lang w:val="de-DE"/>
              </w:rPr>
              <w:t>großer</w:t>
            </w:r>
            <w:r w:rsidRPr="005A20AF">
              <w:rPr>
                <w:rFonts w:ascii="Neuzeit S LT Std Book" w:hAnsi="Neuzeit S LT Std Book"/>
                <w:bCs/>
                <w:color w:val="000000" w:themeColor="text1"/>
                <w:sz w:val="18"/>
                <w:szCs w:val="18"/>
                <w:lang w:val="de-DE"/>
              </w:rPr>
              <w:t xml:space="preserve"> Bügelmessschrauben mit Halter</w:t>
            </w:r>
            <w:r w:rsidR="00ED2859" w:rsidRPr="005A20AF">
              <w:rPr>
                <w:rFonts w:ascii="Neuzeit S LT Std Book" w:hAnsi="Neuzeit S LT Std Book"/>
                <w:bCs/>
                <w:color w:val="000000" w:themeColor="text1"/>
                <w:sz w:val="18"/>
                <w:szCs w:val="18"/>
                <w:lang w:val="de-DE"/>
              </w:rPr>
              <w:t xml:space="preserve"> (TA</w:t>
            </w:r>
            <w:r w:rsidR="00ED2859" w:rsidRPr="005A20AF">
              <w:rPr>
                <w:rFonts w:ascii="Neuzeit S LT Std Book" w:hAnsi="Neuzeit S LT Std Book" w:cs="Arial"/>
                <w:sz w:val="18"/>
                <w:szCs w:val="18"/>
                <w:lang w:val="de-DE"/>
              </w:rPr>
              <w:t>-SU-313, LABC20.1/SP02, TEL5)</w:t>
            </w:r>
          </w:p>
        </w:tc>
        <w:tc>
          <w:tcPr>
            <w:tcW w:w="3209" w:type="dxa"/>
          </w:tcPr>
          <w:p w14:paraId="48F21D73" w14:textId="77777777" w:rsidR="0095798E" w:rsidRPr="005A20AF" w:rsidRDefault="00A94B2F" w:rsidP="00A00F74">
            <w:pPr>
              <w:pStyle w:val="En-tte"/>
              <w:tabs>
                <w:tab w:val="clear" w:pos="4536"/>
                <w:tab w:val="clear" w:pos="9072"/>
              </w:tabs>
              <w:spacing w:before="120"/>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 xml:space="preserve">Manuelles Prüfen </w:t>
            </w:r>
            <w:r w:rsidR="008F32FA" w:rsidRPr="005A20AF">
              <w:rPr>
                <w:rFonts w:ascii="Neuzeit S LT Std Book" w:hAnsi="Neuzeit S LT Std Book"/>
                <w:bCs/>
                <w:color w:val="000000" w:themeColor="text1"/>
                <w:sz w:val="18"/>
                <w:szCs w:val="18"/>
                <w:lang w:val="de-DE"/>
              </w:rPr>
              <w:t>großer</w:t>
            </w:r>
            <w:r w:rsidRPr="005A20AF">
              <w:rPr>
                <w:rFonts w:ascii="Neuzeit S LT Std Book" w:hAnsi="Neuzeit S LT Std Book"/>
                <w:bCs/>
                <w:color w:val="000000" w:themeColor="text1"/>
                <w:sz w:val="18"/>
                <w:szCs w:val="18"/>
                <w:lang w:val="de-DE"/>
              </w:rPr>
              <w:t xml:space="preserve"> Bügelmessschrauben</w:t>
            </w:r>
            <w:r w:rsidR="00F820E1" w:rsidRPr="005A20AF">
              <w:rPr>
                <w:rFonts w:ascii="Neuzeit S LT Std Book" w:hAnsi="Neuzeit S LT Std Book"/>
                <w:bCs/>
                <w:color w:val="000000" w:themeColor="text1"/>
                <w:sz w:val="18"/>
                <w:szCs w:val="18"/>
                <w:lang w:val="de-DE"/>
              </w:rPr>
              <w:t xml:space="preserve"> </w:t>
            </w:r>
            <w:r w:rsidR="00ED2859" w:rsidRPr="005A20AF">
              <w:rPr>
                <w:rFonts w:ascii="Neuzeit S LT Std Book" w:hAnsi="Neuzeit S LT Std Book"/>
                <w:bCs/>
                <w:color w:val="000000" w:themeColor="text1"/>
                <w:sz w:val="18"/>
                <w:szCs w:val="18"/>
                <w:lang w:val="de-DE"/>
              </w:rPr>
              <w:t>(TEL5)</w:t>
            </w:r>
            <w:r w:rsidR="00C53764">
              <w:rPr>
                <w:rFonts w:ascii="Neuzeit S LT Std Book" w:hAnsi="Neuzeit S LT Std Book"/>
                <w:bCs/>
                <w:color w:val="000000" w:themeColor="text1"/>
                <w:sz w:val="18"/>
                <w:szCs w:val="18"/>
                <w:lang w:val="de-DE"/>
              </w:rPr>
              <w:t xml:space="preserve"> (TEL11)</w:t>
            </w:r>
          </w:p>
        </w:tc>
        <w:tc>
          <w:tcPr>
            <w:tcW w:w="3210" w:type="dxa"/>
          </w:tcPr>
          <w:p w14:paraId="0B60AB5C" w14:textId="77777777" w:rsidR="0095798E" w:rsidRPr="005A20AF" w:rsidRDefault="00A94B2F" w:rsidP="00BD1853">
            <w:pPr>
              <w:pStyle w:val="En-tte"/>
              <w:tabs>
                <w:tab w:val="clear" w:pos="4536"/>
                <w:tab w:val="clear" w:pos="9072"/>
              </w:tabs>
              <w:spacing w:before="120"/>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Prüfen von Messuhren</w:t>
            </w:r>
          </w:p>
          <w:p w14:paraId="169A8F16" w14:textId="77777777" w:rsidR="00BD1853" w:rsidRPr="005A20AF" w:rsidRDefault="00BD1853" w:rsidP="00BD1853">
            <w:pPr>
              <w:pStyle w:val="En-tte"/>
              <w:tabs>
                <w:tab w:val="clear" w:pos="4536"/>
                <w:tab w:val="clear" w:pos="9072"/>
              </w:tabs>
              <w:rPr>
                <w:rFonts w:ascii="Neuzeit S LT Std Book" w:hAnsi="Neuzeit S LT Std Book"/>
                <w:bCs/>
                <w:color w:val="000000" w:themeColor="text1"/>
                <w:sz w:val="18"/>
                <w:szCs w:val="18"/>
                <w:lang w:val="de-DE"/>
              </w:rPr>
            </w:pPr>
            <w:r w:rsidRPr="005A20AF">
              <w:rPr>
                <w:rFonts w:ascii="Neuzeit S LT Std Book" w:hAnsi="Neuzeit S LT Std Book"/>
                <w:bCs/>
                <w:color w:val="000000" w:themeColor="text1"/>
                <w:sz w:val="18"/>
                <w:szCs w:val="18"/>
                <w:lang w:val="de-DE"/>
              </w:rPr>
              <w:t>(TEL5CN)</w:t>
            </w:r>
          </w:p>
        </w:tc>
      </w:tr>
    </w:tbl>
    <w:p w14:paraId="5FE30728" w14:textId="77777777" w:rsidR="00F921D2" w:rsidRPr="005A20AF" w:rsidRDefault="00F921D2" w:rsidP="00737138">
      <w:pPr>
        <w:ind w:right="-82"/>
        <w:rPr>
          <w:rFonts w:ascii="Neuzeit S LT Std Book" w:hAnsi="Neuzeit S LT Std Book"/>
          <w:b/>
          <w:color w:val="009FE1"/>
          <w:sz w:val="16"/>
          <w:szCs w:val="16"/>
          <w:lang w:val="de-DE"/>
        </w:rPr>
      </w:pPr>
      <w:r w:rsidRPr="005A20AF">
        <w:rPr>
          <w:rFonts w:ascii="Neuzeit S LT Std Book" w:hAnsi="Neuzeit S LT Std Book"/>
          <w:b/>
          <w:color w:val="009FE1"/>
          <w:sz w:val="16"/>
          <w:szCs w:val="16"/>
          <w:lang w:val="de-DE"/>
        </w:rPr>
        <w:t>Trimos S.A.</w:t>
      </w:r>
    </w:p>
    <w:p w14:paraId="2396646C" w14:textId="77777777" w:rsidR="00F921D2" w:rsidRPr="005A20AF" w:rsidRDefault="00F921D2" w:rsidP="00F921D2">
      <w:pPr>
        <w:autoSpaceDE w:val="0"/>
        <w:autoSpaceDN w:val="0"/>
        <w:adjustRightInd w:val="0"/>
        <w:rPr>
          <w:rFonts w:ascii="Neuzeit S LT Std Book" w:hAnsi="Neuzeit S LT Std Book"/>
          <w:color w:val="000000"/>
          <w:sz w:val="16"/>
          <w:szCs w:val="16"/>
          <w:lang w:val="de-DE"/>
        </w:rPr>
      </w:pPr>
      <w:r w:rsidRPr="005A20AF">
        <w:rPr>
          <w:rFonts w:ascii="Neuzeit S LT Std Book" w:hAnsi="Neuzeit S LT Std Book"/>
          <w:color w:val="000000"/>
          <w:sz w:val="16"/>
          <w:szCs w:val="16"/>
          <w:lang w:val="de-DE"/>
        </w:rPr>
        <w:t>Av.de Longemalle 5</w:t>
      </w:r>
    </w:p>
    <w:p w14:paraId="5B97435F" w14:textId="77777777" w:rsidR="00F921D2" w:rsidRPr="005A20AF" w:rsidRDefault="00F921D2" w:rsidP="00F921D2">
      <w:pPr>
        <w:autoSpaceDE w:val="0"/>
        <w:autoSpaceDN w:val="0"/>
        <w:adjustRightInd w:val="0"/>
        <w:rPr>
          <w:rFonts w:ascii="Neuzeit S LT Std Book" w:hAnsi="Neuzeit S LT Std Book"/>
          <w:color w:val="000000"/>
          <w:sz w:val="16"/>
          <w:szCs w:val="16"/>
          <w:lang w:val="de-DE"/>
        </w:rPr>
      </w:pPr>
      <w:r w:rsidRPr="005A20AF">
        <w:rPr>
          <w:rFonts w:ascii="Neuzeit S LT Std Book" w:hAnsi="Neuzeit S LT Std Book"/>
          <w:color w:val="000000"/>
          <w:sz w:val="16"/>
          <w:szCs w:val="16"/>
          <w:lang w:val="de-DE"/>
        </w:rPr>
        <w:t>CH-1020 Renens</w:t>
      </w:r>
    </w:p>
    <w:p w14:paraId="55007FEF" w14:textId="77777777" w:rsidR="00F921D2" w:rsidRPr="005A20AF" w:rsidRDefault="00F921D2" w:rsidP="00F921D2">
      <w:pPr>
        <w:autoSpaceDE w:val="0"/>
        <w:autoSpaceDN w:val="0"/>
        <w:adjustRightInd w:val="0"/>
        <w:rPr>
          <w:rFonts w:ascii="Neuzeit S LT Std Book" w:hAnsi="Neuzeit S LT Std Book"/>
          <w:color w:val="000000"/>
          <w:sz w:val="16"/>
          <w:szCs w:val="16"/>
          <w:lang w:val="de-DE"/>
        </w:rPr>
      </w:pPr>
      <w:r w:rsidRPr="005A20AF">
        <w:rPr>
          <w:rFonts w:ascii="Neuzeit S LT Std Book" w:hAnsi="Neuzeit S LT Std Book"/>
          <w:color w:val="000000"/>
          <w:sz w:val="16"/>
          <w:szCs w:val="16"/>
          <w:lang w:val="de-DE"/>
        </w:rPr>
        <w:t>T. +41 21 633 01 01</w:t>
      </w:r>
    </w:p>
    <w:p w14:paraId="0F38C74C" w14:textId="77777777" w:rsidR="00F921D2" w:rsidRPr="005A20AF" w:rsidRDefault="00C46ACF" w:rsidP="00F921D2">
      <w:pPr>
        <w:autoSpaceDE w:val="0"/>
        <w:autoSpaceDN w:val="0"/>
        <w:adjustRightInd w:val="0"/>
        <w:rPr>
          <w:rFonts w:ascii="Neuzeit S LT Std Book" w:hAnsi="Neuzeit S LT Std Book"/>
          <w:color w:val="000000"/>
          <w:sz w:val="16"/>
          <w:szCs w:val="16"/>
          <w:lang w:val="de-DE"/>
        </w:rPr>
      </w:pPr>
      <w:r w:rsidRPr="005A20AF">
        <w:rPr>
          <w:rFonts w:ascii="Neuzeit S LT Std Book" w:hAnsi="Neuzeit S LT Std Book"/>
          <w:color w:val="000000"/>
          <w:sz w:val="16"/>
          <w:szCs w:val="16"/>
          <w:lang w:val="de-DE"/>
        </w:rPr>
        <w:t>info@trimos.ch</w:t>
      </w:r>
    </w:p>
    <w:p w14:paraId="10426F6D" w14:textId="518311DE" w:rsidR="00F921D2" w:rsidRPr="005A20AF" w:rsidRDefault="003616FB" w:rsidP="003616FB">
      <w:pPr>
        <w:tabs>
          <w:tab w:val="right" w:pos="9639"/>
        </w:tabs>
        <w:autoSpaceDE w:val="0"/>
        <w:autoSpaceDN w:val="0"/>
        <w:adjustRightInd w:val="0"/>
        <w:rPr>
          <w:rFonts w:ascii="Neuzeit S LT Std Book" w:hAnsi="Neuzeit S LT Std Book"/>
          <w:lang w:val="de-DE"/>
        </w:rPr>
      </w:pPr>
      <w:r w:rsidRPr="005A20AF">
        <w:rPr>
          <w:rFonts w:ascii="Neuzeit S LT Std Book" w:hAnsi="Neuzeit S LT Std Book"/>
          <w:color w:val="000000"/>
          <w:sz w:val="16"/>
          <w:szCs w:val="16"/>
          <w:lang w:val="de-DE"/>
        </w:rPr>
        <w:t>www.trimos.c</w:t>
      </w:r>
      <w:r w:rsidR="00590C6C" w:rsidRPr="005A20AF">
        <w:rPr>
          <w:rFonts w:ascii="Neuzeit S LT Std Book" w:hAnsi="Neuzeit S LT Std Book"/>
          <w:color w:val="000000"/>
          <w:sz w:val="16"/>
          <w:szCs w:val="16"/>
          <w:lang w:val="de-DE"/>
        </w:rPr>
        <w:t>om</w:t>
      </w:r>
      <w:r w:rsidRPr="005A20AF">
        <w:rPr>
          <w:rFonts w:ascii="Neuzeit S LT Std Book" w:hAnsi="Neuzeit S LT Std Book"/>
          <w:color w:val="000000"/>
          <w:sz w:val="16"/>
          <w:szCs w:val="16"/>
          <w:lang w:val="de-DE"/>
        </w:rPr>
        <w:tab/>
      </w:r>
      <w:r w:rsidR="003C2385" w:rsidRPr="005A20AF">
        <w:rPr>
          <w:rFonts w:ascii="Neuzeit S LT Std Book" w:hAnsi="Neuzeit S LT Std Book"/>
          <w:color w:val="000000"/>
          <w:sz w:val="16"/>
          <w:szCs w:val="16"/>
          <w:lang w:val="de-DE"/>
        </w:rPr>
        <w:t>750 02 0061 0</w:t>
      </w:r>
      <w:r w:rsidR="009A7A8C" w:rsidRPr="005A20AF">
        <w:rPr>
          <w:rFonts w:ascii="Neuzeit S LT Std Book" w:hAnsi="Neuzeit S LT Std Book"/>
          <w:color w:val="000000"/>
          <w:sz w:val="16"/>
          <w:szCs w:val="16"/>
          <w:lang w:val="de-DE"/>
        </w:rPr>
        <w:t>2</w:t>
      </w:r>
      <w:r w:rsidR="00F921D2" w:rsidRPr="005A20AF">
        <w:rPr>
          <w:rFonts w:ascii="Neuzeit S LT Std Book" w:hAnsi="Neuzeit S LT Std Book"/>
          <w:color w:val="000000"/>
          <w:sz w:val="16"/>
          <w:szCs w:val="16"/>
          <w:lang w:val="de-DE"/>
        </w:rPr>
        <w:t xml:space="preserve"> – Version </w:t>
      </w:r>
      <w:r w:rsidR="00D4158D">
        <w:rPr>
          <w:rFonts w:ascii="Neuzeit S LT Std Book" w:hAnsi="Neuzeit S LT Std Book"/>
          <w:color w:val="000000"/>
          <w:sz w:val="16"/>
          <w:szCs w:val="16"/>
          <w:lang w:val="de-DE"/>
        </w:rPr>
        <w:t>2</w:t>
      </w:r>
      <w:r w:rsidR="00F921D2" w:rsidRPr="005A20AF">
        <w:rPr>
          <w:rFonts w:ascii="Neuzeit S LT Std Book" w:hAnsi="Neuzeit S LT Std Book"/>
          <w:color w:val="000000"/>
          <w:sz w:val="16"/>
          <w:szCs w:val="16"/>
          <w:lang w:val="de-DE"/>
        </w:rPr>
        <w:t>.</w:t>
      </w:r>
      <w:r w:rsidR="00D4158D">
        <w:rPr>
          <w:rFonts w:ascii="Neuzeit S LT Std Book" w:hAnsi="Neuzeit S LT Std Book"/>
          <w:color w:val="000000"/>
          <w:sz w:val="16"/>
          <w:szCs w:val="16"/>
          <w:lang w:val="de-DE"/>
        </w:rPr>
        <w:t>0</w:t>
      </w:r>
      <w:r w:rsidR="00F921D2" w:rsidRPr="005A20AF">
        <w:rPr>
          <w:rFonts w:ascii="Neuzeit S LT Std Book" w:hAnsi="Neuzeit S LT Std Book"/>
          <w:color w:val="000000"/>
          <w:sz w:val="16"/>
          <w:szCs w:val="16"/>
          <w:lang w:val="de-DE"/>
        </w:rPr>
        <w:t>/20</w:t>
      </w:r>
      <w:r w:rsidR="008F1BD9">
        <w:rPr>
          <w:rFonts w:ascii="Neuzeit S LT Std Book" w:hAnsi="Neuzeit S LT Std Book"/>
          <w:color w:val="000000"/>
          <w:sz w:val="16"/>
          <w:szCs w:val="16"/>
          <w:lang w:val="de-DE"/>
        </w:rPr>
        <w:t>2</w:t>
      </w:r>
      <w:r w:rsidR="00823DCD">
        <w:rPr>
          <w:rFonts w:ascii="Neuzeit S LT Std Book" w:hAnsi="Neuzeit S LT Std Book"/>
          <w:color w:val="000000"/>
          <w:sz w:val="16"/>
          <w:szCs w:val="16"/>
          <w:lang w:val="de-DE"/>
        </w:rPr>
        <w:t>2</w:t>
      </w:r>
      <w:r w:rsidR="00F921D2" w:rsidRPr="005A20AF">
        <w:rPr>
          <w:rFonts w:ascii="Neuzeit S LT Std Book" w:hAnsi="Neuzeit S LT Std Book"/>
          <w:color w:val="000000"/>
          <w:sz w:val="16"/>
          <w:szCs w:val="16"/>
          <w:lang w:val="de-DE"/>
        </w:rPr>
        <w:t>-</w:t>
      </w:r>
      <w:r w:rsidR="00823DCD">
        <w:rPr>
          <w:rFonts w:ascii="Neuzeit S LT Std Book" w:hAnsi="Neuzeit S LT Std Book"/>
          <w:color w:val="000000"/>
          <w:sz w:val="16"/>
          <w:szCs w:val="16"/>
          <w:lang w:val="de-DE"/>
        </w:rPr>
        <w:t>01</w:t>
      </w:r>
      <w:r w:rsidR="00F921D2" w:rsidRPr="005A20AF">
        <w:rPr>
          <w:rFonts w:ascii="Neuzeit S LT Std Book" w:hAnsi="Neuzeit S LT Std Book"/>
          <w:color w:val="000000"/>
          <w:sz w:val="16"/>
          <w:szCs w:val="16"/>
          <w:lang w:val="de-DE"/>
        </w:rPr>
        <w:t xml:space="preserve"> – </w:t>
      </w:r>
      <w:r w:rsidR="00A94B2F" w:rsidRPr="005A20AF">
        <w:rPr>
          <w:rFonts w:ascii="Neuzeit S LT Std Book" w:hAnsi="Neuzeit S LT Std Book"/>
          <w:color w:val="000000"/>
          <w:sz w:val="16"/>
          <w:szCs w:val="16"/>
          <w:lang w:val="de-DE"/>
        </w:rPr>
        <w:t>Änderungen vorbehalten</w:t>
      </w:r>
    </w:p>
    <w:sectPr w:rsidR="00F921D2" w:rsidRPr="005A20AF" w:rsidSect="00427666">
      <w:headerReference w:type="even" r:id="rId27"/>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5504C" w14:textId="77777777" w:rsidR="00BC13AC" w:rsidRDefault="00BC13AC">
      <w:r>
        <w:separator/>
      </w:r>
    </w:p>
  </w:endnote>
  <w:endnote w:type="continuationSeparator" w:id="0">
    <w:p w14:paraId="6D2B28C7" w14:textId="77777777" w:rsidR="00BC13AC" w:rsidRDefault="00BC1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S-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F7507" w14:textId="77777777" w:rsidR="003148DD" w:rsidRDefault="00544045">
    <w:pPr>
      <w:pStyle w:val="Pieddepage"/>
    </w:pPr>
    <w:r>
      <w:rPr>
        <w:noProof/>
        <w:sz w:val="20"/>
        <w:lang w:val="en-GB" w:eastAsia="en-GB"/>
      </w:rPr>
      <w:drawing>
        <wp:anchor distT="0" distB="0" distL="114300" distR="114300" simplePos="0" relativeHeight="251657728" behindDoc="0" locked="0" layoutInCell="1" allowOverlap="1" wp14:anchorId="31306A40" wp14:editId="2968F1BE">
          <wp:simplePos x="0" y="0"/>
          <wp:positionH relativeFrom="page">
            <wp:posOffset>6083300</wp:posOffset>
          </wp:positionH>
          <wp:positionV relativeFrom="paragraph">
            <wp:posOffset>-782955</wp:posOffset>
          </wp:positionV>
          <wp:extent cx="1151890" cy="1151890"/>
          <wp:effectExtent l="0" t="0" r="0" b="0"/>
          <wp:wrapNone/>
          <wp:docPr id="4" name="Image 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FE798" w14:textId="77777777" w:rsidR="00BC13AC" w:rsidRDefault="00BC13AC">
      <w:r>
        <w:separator/>
      </w:r>
    </w:p>
  </w:footnote>
  <w:footnote w:type="continuationSeparator" w:id="0">
    <w:p w14:paraId="3043ACDD" w14:textId="77777777" w:rsidR="00BC13AC" w:rsidRDefault="00BC1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B62AA" w14:textId="77777777" w:rsidR="003148DD" w:rsidRDefault="003148DD">
    <w:pPr>
      <w:pStyle w:val="En-tte"/>
      <w:rPr>
        <w:rFonts w:ascii="Neuzeit S LT Std Book" w:hAnsi="Neuzeit S LT Std Book"/>
        <w:sz w:val="20"/>
      </w:rPr>
    </w:pPr>
    <w:r>
      <w:rPr>
        <w:rFonts w:ascii="Neuzeit S LT Std Book" w:hAnsi="Neuzeit S LT Std Book"/>
        <w:b/>
        <w:bCs/>
        <w:color w:val="3366FF"/>
        <w:sz w:val="20"/>
        <w:lang w:val="fr-CH"/>
      </w:rPr>
      <w:t>PRESENTATION</w:t>
    </w:r>
    <w:r>
      <w:rPr>
        <w:rFonts w:ascii="Neuzeit S LT Std Book" w:hAnsi="Neuzeit S LT Std Book"/>
        <w:color w:val="3366FF"/>
        <w:sz w:val="20"/>
        <w:lang w:val="fr-CH"/>
      </w:rPr>
      <w:t xml:space="preserve"> </w:t>
    </w:r>
    <w:r>
      <w:rPr>
        <w:rFonts w:ascii="Neuzeit S LT Std Book" w:hAnsi="Neuzeit S LT Std Book"/>
        <w:color w:val="000000"/>
        <w:sz w:val="20"/>
        <w:lang w:val="fr-CH"/>
      </w:rPr>
      <w:t xml:space="preserve">l </w:t>
    </w:r>
    <w:r>
      <w:rPr>
        <w:rStyle w:val="Numrodepage"/>
        <w:rFonts w:ascii="Neuzeit S LT Std Book" w:hAnsi="Neuzeit S LT Std Book"/>
        <w:sz w:val="20"/>
      </w:rPr>
      <w:fldChar w:fldCharType="begin"/>
    </w:r>
    <w:r>
      <w:rPr>
        <w:rStyle w:val="Numrodepage"/>
        <w:rFonts w:ascii="Neuzeit S LT Std Book" w:hAnsi="Neuzeit S LT Std Book"/>
        <w:sz w:val="20"/>
      </w:rPr>
      <w:instrText xml:space="preserve"> PAGE </w:instrText>
    </w:r>
    <w:r>
      <w:rPr>
        <w:rStyle w:val="Numrodepage"/>
        <w:rFonts w:ascii="Neuzeit S LT Std Book" w:hAnsi="Neuzeit S LT Std Book"/>
        <w:sz w:val="20"/>
      </w:rPr>
      <w:fldChar w:fldCharType="separate"/>
    </w:r>
    <w:r w:rsidR="006B7A6A">
      <w:rPr>
        <w:rStyle w:val="Numrodepage"/>
        <w:rFonts w:ascii="Neuzeit S LT Std Book" w:hAnsi="Neuzeit S LT Std Book"/>
        <w:noProof/>
        <w:sz w:val="20"/>
      </w:rPr>
      <w:t>2</w:t>
    </w:r>
    <w:r>
      <w:rPr>
        <w:rStyle w:val="Numrodepage"/>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820BC" w14:textId="77777777" w:rsidR="003148DD" w:rsidRDefault="003148DD">
    <w:pPr>
      <w:pStyle w:val="En-tte"/>
      <w:jc w:val="right"/>
      <w:rPr>
        <w:rFonts w:ascii="Neuzeit S LT Std Book" w:hAnsi="Neuzeit S LT Std Book"/>
        <w:sz w:val="20"/>
        <w:lang w:val="fr-CH"/>
      </w:rPr>
    </w:pPr>
  </w:p>
  <w:p w14:paraId="547C9739" w14:textId="77777777" w:rsidR="00D624F2" w:rsidRDefault="00D624F2">
    <w:pPr>
      <w:pStyle w:val="En-tte"/>
      <w:jc w:val="right"/>
      <w:rPr>
        <w:rFonts w:ascii="Neuzeit S LT Std Book" w:hAnsi="Neuzeit S LT Std Book"/>
        <w:sz w:val="20"/>
        <w:lang w:val="fr-CH"/>
      </w:rPr>
    </w:pPr>
  </w:p>
  <w:p w14:paraId="4AC2581F" w14:textId="77777777" w:rsidR="00D624F2" w:rsidRPr="00DD245C" w:rsidRDefault="00D624F2">
    <w:pPr>
      <w:pStyle w:val="En-tte"/>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E79EE" w14:textId="77777777" w:rsidR="005D0378" w:rsidRDefault="00544045" w:rsidP="005D0378">
    <w:pPr>
      <w:pStyle w:val="En-tte"/>
      <w:ind w:right="-567"/>
      <w:jc w:val="right"/>
    </w:pPr>
    <w:r>
      <w:rPr>
        <w:noProof/>
        <w:lang w:val="en-GB" w:eastAsia="en-GB"/>
      </w:rPr>
      <w:drawing>
        <wp:inline distT="0" distB="0" distL="0" distR="0" wp14:anchorId="0786D6A7" wp14:editId="5AE57E70">
          <wp:extent cx="762000" cy="904875"/>
          <wp:effectExtent l="0" t="0" r="0" b="0"/>
          <wp:docPr id="1" name="Image 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F2F95" w14:textId="3A2F8288" w:rsidR="003148DD" w:rsidRDefault="00481EFE">
    <w:pPr>
      <w:pStyle w:val="En-tte"/>
      <w:rPr>
        <w:rStyle w:val="Numrodepage"/>
        <w:rFonts w:ascii="Neuzeit S LT Std Book" w:hAnsi="Neuzeit S LT Std Book"/>
        <w:sz w:val="20"/>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CA48A3">
      <w:rPr>
        <w:rFonts w:ascii="Neuzeit S LT Std Book" w:hAnsi="Neuzeit S LT Std Book" w:cs="Neuzeit S LT Std Book"/>
        <w:color w:val="000000"/>
        <w:sz w:val="20"/>
        <w:szCs w:val="20"/>
        <w:lang w:val="fr-CH"/>
      </w:rPr>
      <w:t>HORIZON SETTING</w:t>
    </w:r>
    <w:r w:rsidR="00D4158D">
      <w:rPr>
        <w:rFonts w:ascii="Neuzeit S LT Std Book" w:hAnsi="Neuzeit S LT Std Book" w:cs="Neuzeit S LT Std Book"/>
        <w:color w:val="000000"/>
        <w:sz w:val="20"/>
        <w:szCs w:val="20"/>
        <w:lang w:val="fr-CH"/>
      </w:rPr>
      <w:t xml:space="preserve"> HS4</w:t>
    </w:r>
  </w:p>
  <w:p w14:paraId="4B9126AB" w14:textId="77777777" w:rsidR="00DD245C" w:rsidRDefault="00DD245C">
    <w:pPr>
      <w:pStyle w:val="En-tte"/>
      <w:rPr>
        <w:rStyle w:val="Numrodepage"/>
        <w:rFonts w:ascii="Neuzeit S LT Std Book" w:hAnsi="Neuzeit S LT Std Book"/>
        <w:sz w:val="20"/>
      </w:rPr>
    </w:pPr>
  </w:p>
  <w:p w14:paraId="1A854929" w14:textId="77777777" w:rsidR="00DD245C" w:rsidRDefault="00DD245C">
    <w:pPr>
      <w:pStyle w:val="En-tte"/>
      <w:rPr>
        <w:rFonts w:ascii="Neuzeit S LT Std Book" w:hAnsi="Neuzeit S LT Std Book"/>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55EF"/>
    <w:multiLevelType w:val="hybridMultilevel"/>
    <w:tmpl w:val="640C8A84"/>
    <w:lvl w:ilvl="0" w:tplc="100C0001">
      <w:start w:val="1"/>
      <w:numFmt w:val="bullet"/>
      <w:lvlText w:val=""/>
      <w:lvlJc w:val="left"/>
      <w:pPr>
        <w:ind w:left="1778" w:hanging="360"/>
      </w:pPr>
      <w:rPr>
        <w:rFonts w:ascii="Symbol" w:hAnsi="Symbol" w:hint="default"/>
      </w:rPr>
    </w:lvl>
    <w:lvl w:ilvl="1" w:tplc="08070003" w:tentative="1">
      <w:start w:val="1"/>
      <w:numFmt w:val="bullet"/>
      <w:lvlText w:val="o"/>
      <w:lvlJc w:val="left"/>
      <w:pPr>
        <w:ind w:left="2498" w:hanging="360"/>
      </w:pPr>
      <w:rPr>
        <w:rFonts w:ascii="Courier New" w:hAnsi="Courier New" w:cs="Courier New" w:hint="default"/>
      </w:rPr>
    </w:lvl>
    <w:lvl w:ilvl="2" w:tplc="08070005" w:tentative="1">
      <w:start w:val="1"/>
      <w:numFmt w:val="bullet"/>
      <w:lvlText w:val=""/>
      <w:lvlJc w:val="left"/>
      <w:pPr>
        <w:ind w:left="3218" w:hanging="360"/>
      </w:pPr>
      <w:rPr>
        <w:rFonts w:ascii="Wingdings" w:hAnsi="Wingdings" w:hint="default"/>
      </w:rPr>
    </w:lvl>
    <w:lvl w:ilvl="3" w:tplc="08070001" w:tentative="1">
      <w:start w:val="1"/>
      <w:numFmt w:val="bullet"/>
      <w:lvlText w:val=""/>
      <w:lvlJc w:val="left"/>
      <w:pPr>
        <w:ind w:left="3938" w:hanging="360"/>
      </w:pPr>
      <w:rPr>
        <w:rFonts w:ascii="Symbol" w:hAnsi="Symbol" w:hint="default"/>
      </w:rPr>
    </w:lvl>
    <w:lvl w:ilvl="4" w:tplc="08070003" w:tentative="1">
      <w:start w:val="1"/>
      <w:numFmt w:val="bullet"/>
      <w:lvlText w:val="o"/>
      <w:lvlJc w:val="left"/>
      <w:pPr>
        <w:ind w:left="4658" w:hanging="360"/>
      </w:pPr>
      <w:rPr>
        <w:rFonts w:ascii="Courier New" w:hAnsi="Courier New" w:cs="Courier New" w:hint="default"/>
      </w:rPr>
    </w:lvl>
    <w:lvl w:ilvl="5" w:tplc="08070005" w:tentative="1">
      <w:start w:val="1"/>
      <w:numFmt w:val="bullet"/>
      <w:lvlText w:val=""/>
      <w:lvlJc w:val="left"/>
      <w:pPr>
        <w:ind w:left="5378" w:hanging="360"/>
      </w:pPr>
      <w:rPr>
        <w:rFonts w:ascii="Wingdings" w:hAnsi="Wingdings" w:hint="default"/>
      </w:rPr>
    </w:lvl>
    <w:lvl w:ilvl="6" w:tplc="08070001" w:tentative="1">
      <w:start w:val="1"/>
      <w:numFmt w:val="bullet"/>
      <w:lvlText w:val=""/>
      <w:lvlJc w:val="left"/>
      <w:pPr>
        <w:ind w:left="6098" w:hanging="360"/>
      </w:pPr>
      <w:rPr>
        <w:rFonts w:ascii="Symbol" w:hAnsi="Symbol" w:hint="default"/>
      </w:rPr>
    </w:lvl>
    <w:lvl w:ilvl="7" w:tplc="08070003" w:tentative="1">
      <w:start w:val="1"/>
      <w:numFmt w:val="bullet"/>
      <w:lvlText w:val="o"/>
      <w:lvlJc w:val="left"/>
      <w:pPr>
        <w:ind w:left="6818" w:hanging="360"/>
      </w:pPr>
      <w:rPr>
        <w:rFonts w:ascii="Courier New" w:hAnsi="Courier New" w:cs="Courier New" w:hint="default"/>
      </w:rPr>
    </w:lvl>
    <w:lvl w:ilvl="8" w:tplc="08070005" w:tentative="1">
      <w:start w:val="1"/>
      <w:numFmt w:val="bullet"/>
      <w:lvlText w:val=""/>
      <w:lvlJc w:val="left"/>
      <w:pPr>
        <w:ind w:left="7538" w:hanging="360"/>
      </w:pPr>
      <w:rPr>
        <w:rFonts w:ascii="Wingdings" w:hAnsi="Wingdings" w:hint="default"/>
      </w:rPr>
    </w:lvl>
  </w:abstractNum>
  <w:abstractNum w:abstractNumId="1" w15:restartNumberingAfterBreak="0">
    <w:nsid w:val="2B673AF2"/>
    <w:multiLevelType w:val="multilevel"/>
    <w:tmpl w:val="4FC0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3" w15:restartNumberingAfterBreak="0">
    <w:nsid w:val="6D3F5571"/>
    <w:multiLevelType w:val="hybridMultilevel"/>
    <w:tmpl w:val="3132C4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79F87AE0"/>
    <w:multiLevelType w:val="hybridMultilevel"/>
    <w:tmpl w:val="1C94BFD8"/>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6"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6"/>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2050">
      <o:colormru v:ext="edit" colors="#c8bab0,white,#eaeaea"/>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7D03"/>
    <w:rsid w:val="00005939"/>
    <w:rsid w:val="000063EC"/>
    <w:rsid w:val="00011DD5"/>
    <w:rsid w:val="000200F8"/>
    <w:rsid w:val="0002760F"/>
    <w:rsid w:val="00034994"/>
    <w:rsid w:val="00041684"/>
    <w:rsid w:val="00045225"/>
    <w:rsid w:val="000644B9"/>
    <w:rsid w:val="00075CA5"/>
    <w:rsid w:val="00086D92"/>
    <w:rsid w:val="00087305"/>
    <w:rsid w:val="000969C0"/>
    <w:rsid w:val="000B000C"/>
    <w:rsid w:val="000C0ACC"/>
    <w:rsid w:val="000D6B80"/>
    <w:rsid w:val="000E3138"/>
    <w:rsid w:val="000F7E3E"/>
    <w:rsid w:val="00105FAF"/>
    <w:rsid w:val="0012117F"/>
    <w:rsid w:val="00135833"/>
    <w:rsid w:val="00142F96"/>
    <w:rsid w:val="00145344"/>
    <w:rsid w:val="00173770"/>
    <w:rsid w:val="00180330"/>
    <w:rsid w:val="00182CD2"/>
    <w:rsid w:val="001845D5"/>
    <w:rsid w:val="00186132"/>
    <w:rsid w:val="0019149C"/>
    <w:rsid w:val="001B393F"/>
    <w:rsid w:val="001D0502"/>
    <w:rsid w:val="001D2D07"/>
    <w:rsid w:val="001D759D"/>
    <w:rsid w:val="001E7428"/>
    <w:rsid w:val="00201949"/>
    <w:rsid w:val="00211DEB"/>
    <w:rsid w:val="00217805"/>
    <w:rsid w:val="00224495"/>
    <w:rsid w:val="00227A38"/>
    <w:rsid w:val="002347F9"/>
    <w:rsid w:val="00237101"/>
    <w:rsid w:val="002417A0"/>
    <w:rsid w:val="00241D3A"/>
    <w:rsid w:val="00253548"/>
    <w:rsid w:val="00257947"/>
    <w:rsid w:val="0026147F"/>
    <w:rsid w:val="00263372"/>
    <w:rsid w:val="00263A3F"/>
    <w:rsid w:val="002645F9"/>
    <w:rsid w:val="00264DB5"/>
    <w:rsid w:val="002A3DB4"/>
    <w:rsid w:val="002D3CC6"/>
    <w:rsid w:val="002F15CE"/>
    <w:rsid w:val="002F53EF"/>
    <w:rsid w:val="002F5CE1"/>
    <w:rsid w:val="002F637F"/>
    <w:rsid w:val="00305771"/>
    <w:rsid w:val="003148DD"/>
    <w:rsid w:val="00320C90"/>
    <w:rsid w:val="00326FB8"/>
    <w:rsid w:val="003363A1"/>
    <w:rsid w:val="00347D4F"/>
    <w:rsid w:val="003528A2"/>
    <w:rsid w:val="003616FB"/>
    <w:rsid w:val="00380A7E"/>
    <w:rsid w:val="003A4CC2"/>
    <w:rsid w:val="003C2385"/>
    <w:rsid w:val="003D3B3F"/>
    <w:rsid w:val="00401E47"/>
    <w:rsid w:val="00404FB5"/>
    <w:rsid w:val="00406D4A"/>
    <w:rsid w:val="0041510D"/>
    <w:rsid w:val="00416172"/>
    <w:rsid w:val="004211AD"/>
    <w:rsid w:val="00421D49"/>
    <w:rsid w:val="00427666"/>
    <w:rsid w:val="0042794E"/>
    <w:rsid w:val="0043291D"/>
    <w:rsid w:val="00437285"/>
    <w:rsid w:val="00441AD9"/>
    <w:rsid w:val="00460E66"/>
    <w:rsid w:val="00481EFE"/>
    <w:rsid w:val="0048358A"/>
    <w:rsid w:val="00484EA1"/>
    <w:rsid w:val="00485929"/>
    <w:rsid w:val="004862B9"/>
    <w:rsid w:val="00490760"/>
    <w:rsid w:val="004B0CC9"/>
    <w:rsid w:val="004B3B7B"/>
    <w:rsid w:val="004B42E8"/>
    <w:rsid w:val="004C2843"/>
    <w:rsid w:val="004C622C"/>
    <w:rsid w:val="004D0075"/>
    <w:rsid w:val="004E2696"/>
    <w:rsid w:val="004F13ED"/>
    <w:rsid w:val="004F789D"/>
    <w:rsid w:val="00500C95"/>
    <w:rsid w:val="00502413"/>
    <w:rsid w:val="00507B08"/>
    <w:rsid w:val="00540B98"/>
    <w:rsid w:val="00540D37"/>
    <w:rsid w:val="00540DBB"/>
    <w:rsid w:val="00542D54"/>
    <w:rsid w:val="0054388B"/>
    <w:rsid w:val="00544045"/>
    <w:rsid w:val="00545A62"/>
    <w:rsid w:val="00556A4C"/>
    <w:rsid w:val="0056519A"/>
    <w:rsid w:val="00571329"/>
    <w:rsid w:val="00580591"/>
    <w:rsid w:val="00580636"/>
    <w:rsid w:val="00582C0E"/>
    <w:rsid w:val="00590C6C"/>
    <w:rsid w:val="005A20AF"/>
    <w:rsid w:val="005A418C"/>
    <w:rsid w:val="005A74BE"/>
    <w:rsid w:val="005C2A89"/>
    <w:rsid w:val="005D0378"/>
    <w:rsid w:val="005E1EC0"/>
    <w:rsid w:val="005E33E4"/>
    <w:rsid w:val="005F3CA1"/>
    <w:rsid w:val="005F4AAD"/>
    <w:rsid w:val="005F4D4B"/>
    <w:rsid w:val="00607615"/>
    <w:rsid w:val="0064381B"/>
    <w:rsid w:val="00643F4E"/>
    <w:rsid w:val="00644502"/>
    <w:rsid w:val="00644577"/>
    <w:rsid w:val="00651701"/>
    <w:rsid w:val="00657677"/>
    <w:rsid w:val="00664F4A"/>
    <w:rsid w:val="00665942"/>
    <w:rsid w:val="00671AAE"/>
    <w:rsid w:val="0067303A"/>
    <w:rsid w:val="00682972"/>
    <w:rsid w:val="0069287B"/>
    <w:rsid w:val="00692DBA"/>
    <w:rsid w:val="00694A64"/>
    <w:rsid w:val="006A75BB"/>
    <w:rsid w:val="006B2D0E"/>
    <w:rsid w:val="006B378C"/>
    <w:rsid w:val="006B6782"/>
    <w:rsid w:val="006B7A6A"/>
    <w:rsid w:val="006C475F"/>
    <w:rsid w:val="006D20F3"/>
    <w:rsid w:val="006D3925"/>
    <w:rsid w:val="006D4DE8"/>
    <w:rsid w:val="006D6B9A"/>
    <w:rsid w:val="006D6F03"/>
    <w:rsid w:val="006E070A"/>
    <w:rsid w:val="006E44CD"/>
    <w:rsid w:val="006F5967"/>
    <w:rsid w:val="0070741A"/>
    <w:rsid w:val="00722BA3"/>
    <w:rsid w:val="00737138"/>
    <w:rsid w:val="007547FA"/>
    <w:rsid w:val="00755D85"/>
    <w:rsid w:val="007626B0"/>
    <w:rsid w:val="0076393A"/>
    <w:rsid w:val="00777844"/>
    <w:rsid w:val="00786B7E"/>
    <w:rsid w:val="00791575"/>
    <w:rsid w:val="00795C7C"/>
    <w:rsid w:val="007B7159"/>
    <w:rsid w:val="007B75CA"/>
    <w:rsid w:val="007C11B0"/>
    <w:rsid w:val="007C3371"/>
    <w:rsid w:val="007C41DA"/>
    <w:rsid w:val="007C5C43"/>
    <w:rsid w:val="007C6599"/>
    <w:rsid w:val="007D3105"/>
    <w:rsid w:val="007E1CC4"/>
    <w:rsid w:val="007E44E6"/>
    <w:rsid w:val="007E5231"/>
    <w:rsid w:val="007F2B6C"/>
    <w:rsid w:val="007F75BA"/>
    <w:rsid w:val="00814A78"/>
    <w:rsid w:val="00823DCD"/>
    <w:rsid w:val="0082732C"/>
    <w:rsid w:val="00827B88"/>
    <w:rsid w:val="00827D86"/>
    <w:rsid w:val="00834234"/>
    <w:rsid w:val="00837B5E"/>
    <w:rsid w:val="008518E7"/>
    <w:rsid w:val="00860F9F"/>
    <w:rsid w:val="00866E42"/>
    <w:rsid w:val="00867582"/>
    <w:rsid w:val="00873F8D"/>
    <w:rsid w:val="0087473B"/>
    <w:rsid w:val="00880BB9"/>
    <w:rsid w:val="00880F7D"/>
    <w:rsid w:val="00881AEB"/>
    <w:rsid w:val="00891F97"/>
    <w:rsid w:val="00892578"/>
    <w:rsid w:val="00893449"/>
    <w:rsid w:val="008A0378"/>
    <w:rsid w:val="008A765D"/>
    <w:rsid w:val="008D0335"/>
    <w:rsid w:val="008D2DD7"/>
    <w:rsid w:val="008E008A"/>
    <w:rsid w:val="008E1650"/>
    <w:rsid w:val="008E33C7"/>
    <w:rsid w:val="008E37B4"/>
    <w:rsid w:val="008E7D03"/>
    <w:rsid w:val="008F1BD9"/>
    <w:rsid w:val="008F2B02"/>
    <w:rsid w:val="008F3206"/>
    <w:rsid w:val="008F32FA"/>
    <w:rsid w:val="0090751C"/>
    <w:rsid w:val="00922052"/>
    <w:rsid w:val="00922A36"/>
    <w:rsid w:val="00931E19"/>
    <w:rsid w:val="00954559"/>
    <w:rsid w:val="00955FB1"/>
    <w:rsid w:val="0095798E"/>
    <w:rsid w:val="00965F2B"/>
    <w:rsid w:val="0097141D"/>
    <w:rsid w:val="00985318"/>
    <w:rsid w:val="00990D73"/>
    <w:rsid w:val="00991892"/>
    <w:rsid w:val="009933B6"/>
    <w:rsid w:val="009A5CD2"/>
    <w:rsid w:val="009A7A8C"/>
    <w:rsid w:val="009B1775"/>
    <w:rsid w:val="009B43E2"/>
    <w:rsid w:val="009B44CE"/>
    <w:rsid w:val="009C532D"/>
    <w:rsid w:val="009D3A93"/>
    <w:rsid w:val="009F4B31"/>
    <w:rsid w:val="009F4B9B"/>
    <w:rsid w:val="009F62BE"/>
    <w:rsid w:val="009F6904"/>
    <w:rsid w:val="00A00D54"/>
    <w:rsid w:val="00A00F74"/>
    <w:rsid w:val="00A0454A"/>
    <w:rsid w:val="00A04FA6"/>
    <w:rsid w:val="00A07B56"/>
    <w:rsid w:val="00A16EE4"/>
    <w:rsid w:val="00A24F0F"/>
    <w:rsid w:val="00A27471"/>
    <w:rsid w:val="00A3413F"/>
    <w:rsid w:val="00A35E31"/>
    <w:rsid w:val="00A3696B"/>
    <w:rsid w:val="00A44248"/>
    <w:rsid w:val="00A45872"/>
    <w:rsid w:val="00A62251"/>
    <w:rsid w:val="00A62DF1"/>
    <w:rsid w:val="00A6414B"/>
    <w:rsid w:val="00A71A7D"/>
    <w:rsid w:val="00A72177"/>
    <w:rsid w:val="00A80CFB"/>
    <w:rsid w:val="00A94B2F"/>
    <w:rsid w:val="00AA18E8"/>
    <w:rsid w:val="00AC03D6"/>
    <w:rsid w:val="00AC2A6F"/>
    <w:rsid w:val="00AC4D47"/>
    <w:rsid w:val="00AE3DAF"/>
    <w:rsid w:val="00AF5C2D"/>
    <w:rsid w:val="00B03BBF"/>
    <w:rsid w:val="00B131AF"/>
    <w:rsid w:val="00B15427"/>
    <w:rsid w:val="00B51049"/>
    <w:rsid w:val="00B55DE5"/>
    <w:rsid w:val="00B563B4"/>
    <w:rsid w:val="00B62B2F"/>
    <w:rsid w:val="00B70691"/>
    <w:rsid w:val="00B74598"/>
    <w:rsid w:val="00B9261D"/>
    <w:rsid w:val="00BA01D7"/>
    <w:rsid w:val="00BB474B"/>
    <w:rsid w:val="00BC13AC"/>
    <w:rsid w:val="00BC252D"/>
    <w:rsid w:val="00BC3ECD"/>
    <w:rsid w:val="00BC6D9C"/>
    <w:rsid w:val="00BD1853"/>
    <w:rsid w:val="00BD4E96"/>
    <w:rsid w:val="00BE37FC"/>
    <w:rsid w:val="00BF1E79"/>
    <w:rsid w:val="00BF6E5A"/>
    <w:rsid w:val="00C10517"/>
    <w:rsid w:val="00C10958"/>
    <w:rsid w:val="00C12707"/>
    <w:rsid w:val="00C12B22"/>
    <w:rsid w:val="00C15F44"/>
    <w:rsid w:val="00C402FA"/>
    <w:rsid w:val="00C41286"/>
    <w:rsid w:val="00C444E8"/>
    <w:rsid w:val="00C46ACF"/>
    <w:rsid w:val="00C46ED0"/>
    <w:rsid w:val="00C53764"/>
    <w:rsid w:val="00C71CA2"/>
    <w:rsid w:val="00C7201E"/>
    <w:rsid w:val="00C91604"/>
    <w:rsid w:val="00CA2852"/>
    <w:rsid w:val="00CA3BD4"/>
    <w:rsid w:val="00CA48A3"/>
    <w:rsid w:val="00CB6F5E"/>
    <w:rsid w:val="00CC3AC8"/>
    <w:rsid w:val="00CC4051"/>
    <w:rsid w:val="00CC556C"/>
    <w:rsid w:val="00CC5803"/>
    <w:rsid w:val="00CC6120"/>
    <w:rsid w:val="00CE461F"/>
    <w:rsid w:val="00CF5A7B"/>
    <w:rsid w:val="00D16FC3"/>
    <w:rsid w:val="00D251E4"/>
    <w:rsid w:val="00D25538"/>
    <w:rsid w:val="00D37C5C"/>
    <w:rsid w:val="00D4158D"/>
    <w:rsid w:val="00D501F8"/>
    <w:rsid w:val="00D50EE2"/>
    <w:rsid w:val="00D55915"/>
    <w:rsid w:val="00D624F2"/>
    <w:rsid w:val="00D65285"/>
    <w:rsid w:val="00D71ECC"/>
    <w:rsid w:val="00D87726"/>
    <w:rsid w:val="00D94B0E"/>
    <w:rsid w:val="00DA25B1"/>
    <w:rsid w:val="00DB78F9"/>
    <w:rsid w:val="00DC0048"/>
    <w:rsid w:val="00DC3A92"/>
    <w:rsid w:val="00DD0D65"/>
    <w:rsid w:val="00DD245C"/>
    <w:rsid w:val="00DD479E"/>
    <w:rsid w:val="00DD64C9"/>
    <w:rsid w:val="00DE016B"/>
    <w:rsid w:val="00DF48CA"/>
    <w:rsid w:val="00DF67A3"/>
    <w:rsid w:val="00E041BC"/>
    <w:rsid w:val="00E06F92"/>
    <w:rsid w:val="00E10071"/>
    <w:rsid w:val="00E24866"/>
    <w:rsid w:val="00E52AB0"/>
    <w:rsid w:val="00E61C99"/>
    <w:rsid w:val="00E6653E"/>
    <w:rsid w:val="00E671F9"/>
    <w:rsid w:val="00E77AF1"/>
    <w:rsid w:val="00E82CB1"/>
    <w:rsid w:val="00E833E3"/>
    <w:rsid w:val="00E83539"/>
    <w:rsid w:val="00E92F14"/>
    <w:rsid w:val="00EA3AD2"/>
    <w:rsid w:val="00EA3F63"/>
    <w:rsid w:val="00EA4505"/>
    <w:rsid w:val="00EA4EA6"/>
    <w:rsid w:val="00EA5502"/>
    <w:rsid w:val="00EB3A4F"/>
    <w:rsid w:val="00EB4461"/>
    <w:rsid w:val="00EB48CC"/>
    <w:rsid w:val="00EC4767"/>
    <w:rsid w:val="00ED09B6"/>
    <w:rsid w:val="00ED2859"/>
    <w:rsid w:val="00ED54E8"/>
    <w:rsid w:val="00F10FC2"/>
    <w:rsid w:val="00F16F65"/>
    <w:rsid w:val="00F20918"/>
    <w:rsid w:val="00F31537"/>
    <w:rsid w:val="00F34DEC"/>
    <w:rsid w:val="00F53D83"/>
    <w:rsid w:val="00F6704D"/>
    <w:rsid w:val="00F72489"/>
    <w:rsid w:val="00F73062"/>
    <w:rsid w:val="00F7357F"/>
    <w:rsid w:val="00F75659"/>
    <w:rsid w:val="00F820E1"/>
    <w:rsid w:val="00F8508E"/>
    <w:rsid w:val="00F912D9"/>
    <w:rsid w:val="00F921D2"/>
    <w:rsid w:val="00FA147C"/>
    <w:rsid w:val="00FA1B51"/>
    <w:rsid w:val="00FB1EE4"/>
    <w:rsid w:val="00FB244D"/>
    <w:rsid w:val="00FC2E16"/>
    <w:rsid w:val="00FD189F"/>
    <w:rsid w:val="00FD3208"/>
    <w:rsid w:val="00FD5998"/>
    <w:rsid w:val="00FD6F5A"/>
    <w:rsid w:val="00FD7189"/>
    <w:rsid w:val="00FF0D80"/>
    <w:rsid w:val="00FF54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8bab0,white,#eaeaea"/>
    </o:shapedefaults>
    <o:shapelayout v:ext="edit">
      <o:idmap v:ext="edit" data="2"/>
    </o:shapelayout>
  </w:shapeDefaults>
  <w:decimalSymbol w:val=","/>
  <w:listSeparator w:val=";"/>
  <w14:docId w14:val="5219D98D"/>
  <w15:docId w15:val="{06690D5E-B81F-4D10-8F77-30D93292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semiHidden/>
    <w:pPr>
      <w:tabs>
        <w:tab w:val="center" w:pos="4536"/>
        <w:tab w:val="right" w:pos="9072"/>
      </w:tabs>
    </w:pPr>
  </w:style>
  <w:style w:type="paragraph" w:styleId="Pieddepage">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semiHidden/>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rPr>
      <w:rFonts w:ascii="Neuzeit S LT Std Book" w:hAnsi="Neuzeit S LT Std Book"/>
      <w:b/>
      <w:caps/>
      <w:color w:val="C8BAAF"/>
      <w:sz w:val="36"/>
    </w:rPr>
  </w:style>
  <w:style w:type="table" w:styleId="Grilledutableau">
    <w:name w:val="Table Grid"/>
    <w:basedOn w:val="TableauNormal"/>
    <w:uiPriority w:val="3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paragraph" w:customStyle="1" w:styleId="Default">
    <w:name w:val="Default"/>
    <w:rsid w:val="00034994"/>
    <w:pPr>
      <w:autoSpaceDE w:val="0"/>
      <w:autoSpaceDN w:val="0"/>
      <w:adjustRightInd w:val="0"/>
    </w:pPr>
    <w:rPr>
      <w:rFonts w:ascii="Myriad Pro Black SemiExt" w:hAnsi="Myriad Pro Black SemiExt"/>
      <w:color w:val="000000"/>
      <w:sz w:val="24"/>
      <w:szCs w:val="24"/>
      <w:lang w:val="fr-FR" w:eastAsia="fr-FR"/>
    </w:rPr>
  </w:style>
  <w:style w:type="paragraph" w:styleId="NormalWeb">
    <w:name w:val="Normal (Web)"/>
    <w:basedOn w:val="Normal"/>
    <w:uiPriority w:val="99"/>
    <w:semiHidden/>
    <w:unhideWhenUsed/>
    <w:rsid w:val="00CA48A3"/>
    <w:pPr>
      <w:spacing w:before="100" w:beforeAutospacing="1" w:after="100" w:afterAutospacing="1"/>
    </w:pPr>
    <w:rPr>
      <w:lang w:val="fr-CH" w:eastAsia="fr-CH"/>
    </w:rPr>
  </w:style>
  <w:style w:type="paragraph" w:styleId="Paragraphedeliste">
    <w:name w:val="List Paragraph"/>
    <w:basedOn w:val="Normal"/>
    <w:uiPriority w:val="34"/>
    <w:qFormat/>
    <w:rsid w:val="00C402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13580">
      <w:bodyDiv w:val="1"/>
      <w:marLeft w:val="0"/>
      <w:marRight w:val="0"/>
      <w:marTop w:val="0"/>
      <w:marBottom w:val="0"/>
      <w:divBdr>
        <w:top w:val="none" w:sz="0" w:space="0" w:color="auto"/>
        <w:left w:val="none" w:sz="0" w:space="0" w:color="auto"/>
        <w:bottom w:val="none" w:sz="0" w:space="0" w:color="auto"/>
        <w:right w:val="none" w:sz="0" w:space="0" w:color="auto"/>
      </w:divBdr>
    </w:div>
    <w:div w:id="544412203">
      <w:bodyDiv w:val="1"/>
      <w:marLeft w:val="0"/>
      <w:marRight w:val="0"/>
      <w:marTop w:val="0"/>
      <w:marBottom w:val="0"/>
      <w:divBdr>
        <w:top w:val="none" w:sz="0" w:space="0" w:color="auto"/>
        <w:left w:val="none" w:sz="0" w:space="0" w:color="auto"/>
        <w:bottom w:val="none" w:sz="0" w:space="0" w:color="auto"/>
        <w:right w:val="none" w:sz="0" w:space="0" w:color="auto"/>
      </w:divBdr>
    </w:div>
    <w:div w:id="609315681">
      <w:bodyDiv w:val="1"/>
      <w:marLeft w:val="0"/>
      <w:marRight w:val="0"/>
      <w:marTop w:val="0"/>
      <w:marBottom w:val="0"/>
      <w:divBdr>
        <w:top w:val="none" w:sz="0" w:space="0" w:color="auto"/>
        <w:left w:val="none" w:sz="0" w:space="0" w:color="auto"/>
        <w:bottom w:val="none" w:sz="0" w:space="0" w:color="auto"/>
        <w:right w:val="none" w:sz="0" w:space="0" w:color="auto"/>
      </w:divBdr>
    </w:div>
    <w:div w:id="659235422">
      <w:bodyDiv w:val="1"/>
      <w:marLeft w:val="0"/>
      <w:marRight w:val="0"/>
      <w:marTop w:val="0"/>
      <w:marBottom w:val="0"/>
      <w:divBdr>
        <w:top w:val="none" w:sz="0" w:space="0" w:color="auto"/>
        <w:left w:val="none" w:sz="0" w:space="0" w:color="auto"/>
        <w:bottom w:val="none" w:sz="0" w:space="0" w:color="auto"/>
        <w:right w:val="none" w:sz="0" w:space="0" w:color="auto"/>
      </w:divBdr>
    </w:div>
    <w:div w:id="666833700">
      <w:bodyDiv w:val="1"/>
      <w:marLeft w:val="0"/>
      <w:marRight w:val="0"/>
      <w:marTop w:val="0"/>
      <w:marBottom w:val="0"/>
      <w:divBdr>
        <w:top w:val="none" w:sz="0" w:space="0" w:color="auto"/>
        <w:left w:val="none" w:sz="0" w:space="0" w:color="auto"/>
        <w:bottom w:val="none" w:sz="0" w:space="0" w:color="auto"/>
        <w:right w:val="none" w:sz="0" w:space="0" w:color="auto"/>
      </w:divBdr>
    </w:div>
    <w:div w:id="1356619072">
      <w:bodyDiv w:val="1"/>
      <w:marLeft w:val="0"/>
      <w:marRight w:val="0"/>
      <w:marTop w:val="0"/>
      <w:marBottom w:val="0"/>
      <w:divBdr>
        <w:top w:val="none" w:sz="0" w:space="0" w:color="auto"/>
        <w:left w:val="none" w:sz="0" w:space="0" w:color="auto"/>
        <w:bottom w:val="none" w:sz="0" w:space="0" w:color="auto"/>
        <w:right w:val="none" w:sz="0" w:space="0" w:color="auto"/>
      </w:divBdr>
    </w:div>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595548977">
      <w:bodyDiv w:val="1"/>
      <w:marLeft w:val="0"/>
      <w:marRight w:val="0"/>
      <w:marTop w:val="0"/>
      <w:marBottom w:val="0"/>
      <w:divBdr>
        <w:top w:val="none" w:sz="0" w:space="0" w:color="auto"/>
        <w:left w:val="none" w:sz="0" w:space="0" w:color="auto"/>
        <w:bottom w:val="none" w:sz="0" w:space="0" w:color="auto"/>
        <w:right w:val="none" w:sz="0" w:space="0" w:color="auto"/>
      </w:divBdr>
    </w:div>
    <w:div w:id="1710951874">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 w:id="202338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2E0C1-2E28-4402-B823-7BAEEF6CE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410</Words>
  <Characters>2259</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keist</dc:creator>
  <cp:lastModifiedBy>Bede</cp:lastModifiedBy>
  <cp:revision>17</cp:revision>
  <cp:lastPrinted>2021-12-23T10:19:00Z</cp:lastPrinted>
  <dcterms:created xsi:type="dcterms:W3CDTF">2016-11-10T12:43:00Z</dcterms:created>
  <dcterms:modified xsi:type="dcterms:W3CDTF">2022-01-10T14:13:00Z</dcterms:modified>
</cp:coreProperties>
</file>